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E12" w:rsidRPr="00C424AE" w:rsidRDefault="00154E12" w:rsidP="003B01D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24AE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154E12" w:rsidRPr="00C424AE" w:rsidRDefault="00154E12" w:rsidP="003B01DF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154E12" w:rsidRPr="00C424AE" w:rsidRDefault="00154E12" w:rsidP="003B01D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24AE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154E12" w:rsidRPr="00C424AE" w:rsidRDefault="00154E12" w:rsidP="003B01D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4E12" w:rsidRPr="00C424AE" w:rsidRDefault="00154E12" w:rsidP="003B01D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24AE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154E12" w:rsidRPr="00C424AE" w:rsidRDefault="00154E12" w:rsidP="003B01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154E12" w:rsidRPr="00C424AE" w:rsidTr="00154E12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E12" w:rsidRPr="00C424AE" w:rsidRDefault="00154E12" w:rsidP="003B01D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424AE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E12" w:rsidRPr="00C424AE" w:rsidRDefault="00154E12" w:rsidP="003B01D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424AE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E12" w:rsidRPr="00C424AE" w:rsidRDefault="00154E12" w:rsidP="003B01D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424AE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154E12" w:rsidRPr="00C424AE" w:rsidTr="00154E12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E12" w:rsidRDefault="0077455D" w:rsidP="003B01D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  <w:p w:rsidR="00C424AE" w:rsidRPr="00C424AE" w:rsidRDefault="00C424AE" w:rsidP="003B01D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E12" w:rsidRPr="00C424AE" w:rsidRDefault="0077455D" w:rsidP="003B01D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E12" w:rsidRPr="00C424AE" w:rsidRDefault="002B7DEB" w:rsidP="003B01D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DEB">
              <w:rPr>
                <w:rFonts w:ascii="Times New Roman" w:hAnsi="Times New Roman" w:cs="Times New Roman"/>
                <w:b/>
                <w:sz w:val="24"/>
                <w:szCs w:val="24"/>
              </w:rPr>
              <w:t>2.01.01.03.014</w:t>
            </w:r>
          </w:p>
        </w:tc>
      </w:tr>
    </w:tbl>
    <w:p w:rsidR="00154E12" w:rsidRPr="00C424AE" w:rsidRDefault="00154E12" w:rsidP="0038402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322D8" w:rsidRPr="00C424AE" w:rsidRDefault="009322D8" w:rsidP="00414688">
      <w:pPr>
        <w:pStyle w:val="ListeParagraf"/>
        <w:numPr>
          <w:ilvl w:val="0"/>
          <w:numId w:val="4"/>
        </w:numPr>
        <w:spacing w:line="276" w:lineRule="auto"/>
        <w:jc w:val="both"/>
        <w:rPr>
          <w:b/>
          <w:bCs/>
          <w:sz w:val="24"/>
          <w:szCs w:val="24"/>
        </w:rPr>
      </w:pPr>
      <w:r w:rsidRPr="00C424AE">
        <w:rPr>
          <w:b/>
          <w:bCs/>
          <w:sz w:val="24"/>
          <w:szCs w:val="24"/>
        </w:rPr>
        <w:t xml:space="preserve">ETKİNLİĞİN ADI </w:t>
      </w:r>
    </w:p>
    <w:p w:rsidR="009322D8" w:rsidRPr="00C424AE" w:rsidRDefault="009F2350" w:rsidP="009F2350">
      <w:pPr>
        <w:pStyle w:val="ListeParagraf1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>Çocuklar İçin Felsefe - P4C</w:t>
      </w:r>
      <w:r w:rsidR="00F329B7" w:rsidRPr="00C424AE">
        <w:rPr>
          <w:rFonts w:ascii="Times New Roman" w:hAnsi="Times New Roman" w:cs="Times New Roman"/>
          <w:sz w:val="24"/>
          <w:szCs w:val="24"/>
        </w:rPr>
        <w:t xml:space="preserve"> </w:t>
      </w:r>
      <w:r w:rsidRPr="00C424AE">
        <w:rPr>
          <w:rFonts w:ascii="Times New Roman" w:hAnsi="Times New Roman" w:cs="Times New Roman"/>
          <w:sz w:val="24"/>
          <w:szCs w:val="24"/>
        </w:rPr>
        <w:t xml:space="preserve">Uygulayıcı Eğitimi </w:t>
      </w:r>
      <w:r w:rsidR="009322D8" w:rsidRPr="00C424AE">
        <w:rPr>
          <w:rFonts w:ascii="Times New Roman" w:hAnsi="Times New Roman" w:cs="Times New Roman"/>
          <w:sz w:val="24"/>
          <w:szCs w:val="24"/>
        </w:rPr>
        <w:t>Kursu</w:t>
      </w:r>
    </w:p>
    <w:p w:rsidR="00384026" w:rsidRPr="00C424AE" w:rsidRDefault="00384026" w:rsidP="00384026">
      <w:pPr>
        <w:pStyle w:val="ListeParagraf1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322D8" w:rsidRPr="00C424AE" w:rsidRDefault="009322D8" w:rsidP="00414688">
      <w:pPr>
        <w:pStyle w:val="ListeParagraf"/>
        <w:numPr>
          <w:ilvl w:val="0"/>
          <w:numId w:val="4"/>
        </w:numPr>
        <w:tabs>
          <w:tab w:val="left" w:pos="0"/>
        </w:tabs>
        <w:spacing w:line="276" w:lineRule="auto"/>
        <w:jc w:val="both"/>
        <w:rPr>
          <w:b/>
          <w:bCs/>
          <w:sz w:val="24"/>
          <w:szCs w:val="24"/>
        </w:rPr>
      </w:pPr>
      <w:r w:rsidRPr="00C424AE">
        <w:rPr>
          <w:b/>
          <w:bCs/>
          <w:sz w:val="24"/>
          <w:szCs w:val="24"/>
        </w:rPr>
        <w:t>ETKİNLİĞİN AMAÇLARI</w:t>
      </w:r>
    </w:p>
    <w:p w:rsidR="009322D8" w:rsidRPr="00C424AE" w:rsidRDefault="008D4BB6" w:rsidP="008D4BB6">
      <w:pPr>
        <w:pStyle w:val="ListeParagraf"/>
        <w:tabs>
          <w:tab w:val="left" w:pos="0"/>
        </w:tabs>
        <w:spacing w:line="276" w:lineRule="auto"/>
        <w:jc w:val="both"/>
        <w:rPr>
          <w:b/>
          <w:bCs/>
          <w:sz w:val="24"/>
          <w:szCs w:val="24"/>
        </w:rPr>
      </w:pPr>
      <w:r w:rsidRPr="00C424AE">
        <w:rPr>
          <w:sz w:val="24"/>
          <w:szCs w:val="24"/>
        </w:rPr>
        <w:t>Bu faaliyet;</w:t>
      </w:r>
      <w:r w:rsidR="00D51313">
        <w:rPr>
          <w:sz w:val="24"/>
          <w:szCs w:val="24"/>
        </w:rPr>
        <w:t xml:space="preserve"> </w:t>
      </w:r>
      <w:r w:rsidRPr="00C424AE">
        <w:rPr>
          <w:sz w:val="24"/>
          <w:szCs w:val="24"/>
        </w:rPr>
        <w:t xml:space="preserve">Bakanlığımıza bağlı okul ve kurumlarda görev yapan yönetici ve öğretmenlerin “Çocuklar İçin Felsefe-P4C” konusunda bilgi ve becerilerini artırmak amacıyla düzenlenmiştir. </w:t>
      </w:r>
      <w:r w:rsidR="009322D8" w:rsidRPr="00C424AE">
        <w:rPr>
          <w:bCs/>
          <w:sz w:val="24"/>
          <w:szCs w:val="24"/>
        </w:rPr>
        <w:t xml:space="preserve">Bu </w:t>
      </w:r>
      <w:r w:rsidR="00377A29" w:rsidRPr="00C424AE">
        <w:rPr>
          <w:bCs/>
          <w:sz w:val="24"/>
          <w:szCs w:val="24"/>
        </w:rPr>
        <w:t>faaliyeti</w:t>
      </w:r>
      <w:r w:rsidR="009322D8" w:rsidRPr="00C424AE">
        <w:rPr>
          <w:bCs/>
          <w:sz w:val="24"/>
          <w:szCs w:val="24"/>
        </w:rPr>
        <w:t xml:space="preserve"> başarı ile tamamlayan her kursiyer;</w:t>
      </w:r>
    </w:p>
    <w:p w:rsidR="009F2350" w:rsidRPr="00C424AE" w:rsidRDefault="008D4BB6" w:rsidP="009F2350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>P4C’nin dayandığı temellerini açıklar.</w:t>
      </w:r>
    </w:p>
    <w:p w:rsidR="008D4BB6" w:rsidRPr="00C424AE" w:rsidRDefault="00F329B7" w:rsidP="00384026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>P4C’nin tarihçesi</w:t>
      </w:r>
      <w:r w:rsidR="00A5702F" w:rsidRPr="00C424AE">
        <w:rPr>
          <w:rFonts w:ascii="Times New Roman" w:hAnsi="Times New Roman" w:cs="Times New Roman"/>
          <w:sz w:val="24"/>
          <w:szCs w:val="24"/>
        </w:rPr>
        <w:t>ni</w:t>
      </w:r>
      <w:r w:rsidR="008D4BB6" w:rsidRPr="00C424AE">
        <w:rPr>
          <w:rFonts w:ascii="Times New Roman" w:hAnsi="Times New Roman" w:cs="Times New Roman"/>
          <w:sz w:val="24"/>
          <w:szCs w:val="24"/>
        </w:rPr>
        <w:t xml:space="preserve"> açıklar.</w:t>
      </w:r>
    </w:p>
    <w:p w:rsidR="008D4BB6" w:rsidRPr="00C424AE" w:rsidRDefault="008D4BB6" w:rsidP="008D4BB6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>D</w:t>
      </w:r>
      <w:r w:rsidR="00F329B7" w:rsidRPr="00C424AE">
        <w:rPr>
          <w:rFonts w:ascii="Times New Roman" w:hAnsi="Times New Roman" w:cs="Times New Roman"/>
          <w:sz w:val="24"/>
          <w:szCs w:val="24"/>
        </w:rPr>
        <w:t>ünyadaki diğer uygulamalar</w:t>
      </w:r>
      <w:r w:rsidRPr="00C424AE">
        <w:rPr>
          <w:rFonts w:ascii="Times New Roman" w:hAnsi="Times New Roman" w:cs="Times New Roman"/>
          <w:sz w:val="24"/>
          <w:szCs w:val="24"/>
        </w:rPr>
        <w:t xml:space="preserve"> hakkında bilgi sahibi olur.</w:t>
      </w:r>
    </w:p>
    <w:p w:rsidR="00E02404" w:rsidRPr="00C424AE" w:rsidRDefault="008D4BB6" w:rsidP="008D4BB6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>P4C alanında</w:t>
      </w:r>
      <w:r w:rsidR="00F329B7" w:rsidRPr="00C424AE">
        <w:rPr>
          <w:rFonts w:ascii="Times New Roman" w:hAnsi="Times New Roman" w:cs="Times New Roman"/>
          <w:sz w:val="24"/>
          <w:szCs w:val="24"/>
        </w:rPr>
        <w:t xml:space="preserve"> bilim</w:t>
      </w:r>
      <w:r w:rsidRPr="00C424AE">
        <w:rPr>
          <w:rFonts w:ascii="Times New Roman" w:hAnsi="Times New Roman" w:cs="Times New Roman"/>
          <w:sz w:val="24"/>
          <w:szCs w:val="24"/>
        </w:rPr>
        <w:t>sel araştırma sonuçları hakkında bilgi sahibi olur.</w:t>
      </w:r>
    </w:p>
    <w:p w:rsidR="008D4BB6" w:rsidRPr="00C424AE" w:rsidRDefault="008D4BB6" w:rsidP="00384026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>P4C oturumlarını yönetme</w:t>
      </w:r>
      <w:r w:rsidR="00F329B7" w:rsidRPr="00C424AE">
        <w:rPr>
          <w:rFonts w:ascii="Times New Roman" w:hAnsi="Times New Roman" w:cs="Times New Roman"/>
          <w:sz w:val="24"/>
          <w:szCs w:val="24"/>
        </w:rPr>
        <w:t xml:space="preserve"> teknik</w:t>
      </w:r>
      <w:r w:rsidRPr="00C424AE">
        <w:rPr>
          <w:rFonts w:ascii="Times New Roman" w:hAnsi="Times New Roman" w:cs="Times New Roman"/>
          <w:sz w:val="24"/>
          <w:szCs w:val="24"/>
        </w:rPr>
        <w:t>lerini</w:t>
      </w:r>
      <w:r w:rsidR="00F329B7" w:rsidRPr="00C424AE">
        <w:rPr>
          <w:rFonts w:ascii="Times New Roman" w:hAnsi="Times New Roman" w:cs="Times New Roman"/>
          <w:sz w:val="24"/>
          <w:szCs w:val="24"/>
        </w:rPr>
        <w:t xml:space="preserve"> </w:t>
      </w:r>
      <w:r w:rsidRPr="00C424AE">
        <w:rPr>
          <w:rFonts w:ascii="Times New Roman" w:hAnsi="Times New Roman" w:cs="Times New Roman"/>
          <w:sz w:val="24"/>
          <w:szCs w:val="24"/>
        </w:rPr>
        <w:t>uygulama becerisi kazanır.</w:t>
      </w:r>
    </w:p>
    <w:p w:rsidR="008D4BB6" w:rsidRPr="00C424AE" w:rsidRDefault="008D4BB6" w:rsidP="00384026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>P4C oturumu tasarımı yapar.</w:t>
      </w:r>
    </w:p>
    <w:p w:rsidR="00F329B7" w:rsidRPr="00C424AE" w:rsidRDefault="008D4BB6" w:rsidP="00384026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>İ</w:t>
      </w:r>
      <w:r w:rsidR="00F329B7" w:rsidRPr="00C424AE">
        <w:rPr>
          <w:rFonts w:ascii="Times New Roman" w:hAnsi="Times New Roman" w:cs="Times New Roman"/>
          <w:sz w:val="24"/>
          <w:szCs w:val="24"/>
        </w:rPr>
        <w:t>çerik geliştirme ve ders planlama becerisi kazanır.</w:t>
      </w:r>
    </w:p>
    <w:p w:rsidR="00F329B7" w:rsidRPr="00C424AE" w:rsidRDefault="00F329B7" w:rsidP="00384026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>P4C yöntem</w:t>
      </w:r>
      <w:r w:rsidR="008D4BB6" w:rsidRPr="00C424AE">
        <w:rPr>
          <w:rFonts w:ascii="Times New Roman" w:hAnsi="Times New Roman" w:cs="Times New Roman"/>
          <w:sz w:val="24"/>
          <w:szCs w:val="24"/>
        </w:rPr>
        <w:t xml:space="preserve">ini felsefe dışındaki derslerde </w:t>
      </w:r>
      <w:r w:rsidRPr="00C424AE">
        <w:rPr>
          <w:rFonts w:ascii="Times New Roman" w:hAnsi="Times New Roman" w:cs="Times New Roman"/>
          <w:sz w:val="24"/>
          <w:szCs w:val="24"/>
        </w:rPr>
        <w:t>uygulama becerisi kazanır.</w:t>
      </w:r>
    </w:p>
    <w:p w:rsidR="008D4BB6" w:rsidRPr="00C424AE" w:rsidRDefault="00F329B7" w:rsidP="008D4BB6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>P4C ölçme ve d</w:t>
      </w:r>
      <w:r w:rsidR="008D4BB6" w:rsidRPr="00C424AE">
        <w:rPr>
          <w:rFonts w:ascii="Times New Roman" w:hAnsi="Times New Roman" w:cs="Times New Roman"/>
          <w:sz w:val="24"/>
          <w:szCs w:val="24"/>
        </w:rPr>
        <w:t>eğerlendirme araçlarını kullanır.</w:t>
      </w:r>
    </w:p>
    <w:p w:rsidR="00A5702F" w:rsidRPr="00C424AE" w:rsidRDefault="00A5702F" w:rsidP="00A5702F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>P4C’yi s</w:t>
      </w:r>
      <w:r w:rsidR="008D4BB6" w:rsidRPr="00C424AE">
        <w:rPr>
          <w:rFonts w:ascii="Times New Roman" w:hAnsi="Times New Roman" w:cs="Times New Roman"/>
          <w:sz w:val="24"/>
          <w:szCs w:val="24"/>
        </w:rPr>
        <w:t>ınıfta uygulama becerisi kazanır.</w:t>
      </w:r>
    </w:p>
    <w:p w:rsidR="00F329B7" w:rsidRPr="00C424AE" w:rsidRDefault="00F329B7" w:rsidP="00384026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 xml:space="preserve">Felsefenin </w:t>
      </w:r>
      <w:r w:rsidR="008D4BB6" w:rsidRPr="00C424AE">
        <w:rPr>
          <w:rFonts w:ascii="Times New Roman" w:hAnsi="Times New Roman" w:cs="Times New Roman"/>
          <w:sz w:val="24"/>
          <w:szCs w:val="24"/>
        </w:rPr>
        <w:t xml:space="preserve">temel problemlerini açıklayarak </w:t>
      </w:r>
      <w:r w:rsidRPr="00C424AE">
        <w:rPr>
          <w:rFonts w:ascii="Times New Roman" w:hAnsi="Times New Roman" w:cs="Times New Roman"/>
          <w:sz w:val="24"/>
          <w:szCs w:val="24"/>
        </w:rPr>
        <w:t>felsefi düşünme becerisi kazanır.</w:t>
      </w:r>
    </w:p>
    <w:p w:rsidR="008D4BB6" w:rsidRPr="00C424AE" w:rsidRDefault="000518B1" w:rsidP="00384026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 xml:space="preserve">Üst </w:t>
      </w:r>
      <w:r w:rsidR="00F329B7" w:rsidRPr="00C424AE">
        <w:rPr>
          <w:rFonts w:ascii="Times New Roman" w:hAnsi="Times New Roman" w:cs="Times New Roman"/>
          <w:sz w:val="24"/>
          <w:szCs w:val="24"/>
        </w:rPr>
        <w:t>düzey düşünme bec</w:t>
      </w:r>
      <w:r w:rsidR="008D4BB6" w:rsidRPr="00C424AE">
        <w:rPr>
          <w:rFonts w:ascii="Times New Roman" w:hAnsi="Times New Roman" w:cs="Times New Roman"/>
          <w:sz w:val="24"/>
          <w:szCs w:val="24"/>
        </w:rPr>
        <w:t>erilerine uygun sorula</w:t>
      </w:r>
      <w:r w:rsidR="00881D77" w:rsidRPr="00C424AE">
        <w:rPr>
          <w:rFonts w:ascii="Times New Roman" w:hAnsi="Times New Roman" w:cs="Times New Roman"/>
          <w:sz w:val="24"/>
          <w:szCs w:val="24"/>
        </w:rPr>
        <w:t>r oluşturur.</w:t>
      </w:r>
    </w:p>
    <w:p w:rsidR="00F329B7" w:rsidRPr="00C424AE" w:rsidRDefault="00F329B7" w:rsidP="00CF681D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>H</w:t>
      </w:r>
      <w:r w:rsidR="008D4BB6" w:rsidRPr="00C424AE">
        <w:rPr>
          <w:rFonts w:ascii="Times New Roman" w:hAnsi="Times New Roman" w:cs="Times New Roman"/>
          <w:sz w:val="24"/>
          <w:szCs w:val="24"/>
        </w:rPr>
        <w:t>er ders için kavramsal sorular</w:t>
      </w:r>
      <w:r w:rsidRPr="00C424AE">
        <w:rPr>
          <w:rFonts w:ascii="Times New Roman" w:hAnsi="Times New Roman" w:cs="Times New Roman"/>
          <w:sz w:val="24"/>
          <w:szCs w:val="24"/>
        </w:rPr>
        <w:t xml:space="preserve"> oluşturma becerisi kazanır.</w:t>
      </w:r>
    </w:p>
    <w:p w:rsidR="009322D8" w:rsidRPr="00C424AE" w:rsidRDefault="00CF681D" w:rsidP="00384026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>El</w:t>
      </w:r>
      <w:r w:rsidR="009322D8" w:rsidRPr="00C424AE">
        <w:rPr>
          <w:rFonts w:ascii="Times New Roman" w:hAnsi="Times New Roman" w:cs="Times New Roman"/>
          <w:sz w:val="24"/>
          <w:szCs w:val="24"/>
        </w:rPr>
        <w:t>eş</w:t>
      </w:r>
      <w:r w:rsidR="008D4BB6" w:rsidRPr="00C424AE">
        <w:rPr>
          <w:rFonts w:ascii="Times New Roman" w:hAnsi="Times New Roman" w:cs="Times New Roman"/>
          <w:sz w:val="24"/>
          <w:szCs w:val="24"/>
        </w:rPr>
        <w:t>tirel düşünme kavramlarını kullanır.</w:t>
      </w:r>
    </w:p>
    <w:p w:rsidR="008D4BB6" w:rsidRPr="00C424AE" w:rsidRDefault="009322D8" w:rsidP="00384026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>Eleştirel düşünmenin amaçlarını</w:t>
      </w:r>
      <w:r w:rsidR="008D4BB6" w:rsidRPr="00C424AE">
        <w:rPr>
          <w:rFonts w:ascii="Times New Roman" w:hAnsi="Times New Roman" w:cs="Times New Roman"/>
          <w:sz w:val="24"/>
          <w:szCs w:val="24"/>
        </w:rPr>
        <w:t xml:space="preserve"> açıklar.</w:t>
      </w:r>
    </w:p>
    <w:p w:rsidR="009322D8" w:rsidRPr="00C424AE" w:rsidRDefault="009322D8" w:rsidP="00384026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>Eleştirel düşünme çeşitleriyle eleştirel olmayan düşünme çeşitleri aras</w:t>
      </w:r>
      <w:r w:rsidR="008D4BB6" w:rsidRPr="00C424AE">
        <w:rPr>
          <w:rFonts w:ascii="Times New Roman" w:hAnsi="Times New Roman" w:cs="Times New Roman"/>
          <w:sz w:val="24"/>
          <w:szCs w:val="24"/>
        </w:rPr>
        <w:t>ındaki farklılıkları açıklar.</w:t>
      </w:r>
    </w:p>
    <w:p w:rsidR="009322D8" w:rsidRPr="00C424AE" w:rsidRDefault="009322D8" w:rsidP="00384026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>Eleşti</w:t>
      </w:r>
      <w:r w:rsidR="008D4BB6" w:rsidRPr="00C424AE">
        <w:rPr>
          <w:rFonts w:ascii="Times New Roman" w:hAnsi="Times New Roman" w:cs="Times New Roman"/>
          <w:sz w:val="24"/>
          <w:szCs w:val="24"/>
        </w:rPr>
        <w:t>rel düşünmenin ilkelerini sıralar.</w:t>
      </w:r>
    </w:p>
    <w:p w:rsidR="00CF681D" w:rsidRPr="00C424AE" w:rsidRDefault="00CF681D" w:rsidP="00384026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>Y</w:t>
      </w:r>
      <w:r w:rsidR="008D4BB6" w:rsidRPr="00C424AE">
        <w:rPr>
          <w:rFonts w:ascii="Times New Roman" w:hAnsi="Times New Roman" w:cs="Times New Roman"/>
          <w:sz w:val="24"/>
          <w:szCs w:val="24"/>
        </w:rPr>
        <w:t>aratıcı düşünme kavramını kullanır.</w:t>
      </w:r>
    </w:p>
    <w:p w:rsidR="00CF681D" w:rsidRPr="00C424AE" w:rsidRDefault="00CF681D" w:rsidP="00384026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>Yaratıcı düşünmenin ö</w:t>
      </w:r>
      <w:r w:rsidR="008D4BB6" w:rsidRPr="00C424AE">
        <w:rPr>
          <w:rFonts w:ascii="Times New Roman" w:hAnsi="Times New Roman" w:cs="Times New Roman"/>
          <w:sz w:val="24"/>
          <w:szCs w:val="24"/>
        </w:rPr>
        <w:t>zellikleri açıklar.</w:t>
      </w:r>
    </w:p>
    <w:p w:rsidR="00CF681D" w:rsidRPr="00C424AE" w:rsidRDefault="00CF681D" w:rsidP="00384026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 xml:space="preserve">Yaratıcı düşünmeyi artırıcı </w:t>
      </w:r>
      <w:r w:rsidR="008D4BB6" w:rsidRPr="00C424AE">
        <w:rPr>
          <w:rFonts w:ascii="Times New Roman" w:hAnsi="Times New Roman" w:cs="Times New Roman"/>
          <w:sz w:val="24"/>
          <w:szCs w:val="24"/>
        </w:rPr>
        <w:t>soru örnekleri oluşturur.</w:t>
      </w:r>
    </w:p>
    <w:p w:rsidR="00764548" w:rsidRPr="00C424AE" w:rsidRDefault="00764548" w:rsidP="00384026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>Öze dönük (yan</w:t>
      </w:r>
      <w:r w:rsidR="008D4BB6" w:rsidRPr="00C424AE">
        <w:rPr>
          <w:rFonts w:ascii="Times New Roman" w:hAnsi="Times New Roman" w:cs="Times New Roman"/>
          <w:sz w:val="24"/>
          <w:szCs w:val="24"/>
        </w:rPr>
        <w:t>sıtıcı) düşünme kavramını kullanır.</w:t>
      </w:r>
    </w:p>
    <w:p w:rsidR="00764548" w:rsidRPr="00C424AE" w:rsidRDefault="00764548" w:rsidP="00384026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>Öze dönük (yansıtıcı) dü</w:t>
      </w:r>
      <w:r w:rsidR="008D4BB6" w:rsidRPr="00C424AE">
        <w:rPr>
          <w:rFonts w:ascii="Times New Roman" w:hAnsi="Times New Roman" w:cs="Times New Roman"/>
          <w:sz w:val="24"/>
          <w:szCs w:val="24"/>
        </w:rPr>
        <w:t>şünmenin özellik açıklar.</w:t>
      </w:r>
    </w:p>
    <w:p w:rsidR="00764548" w:rsidRPr="00C424AE" w:rsidRDefault="00764548" w:rsidP="00384026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>Öze dönük (yansıtıcı)</w:t>
      </w:r>
      <w:r w:rsidR="008D4BB6" w:rsidRPr="00C424AE">
        <w:rPr>
          <w:rFonts w:ascii="Times New Roman" w:hAnsi="Times New Roman" w:cs="Times New Roman"/>
          <w:sz w:val="24"/>
          <w:szCs w:val="24"/>
        </w:rPr>
        <w:t xml:space="preserve"> </w:t>
      </w:r>
      <w:r w:rsidRPr="00C424AE">
        <w:rPr>
          <w:rFonts w:ascii="Times New Roman" w:hAnsi="Times New Roman" w:cs="Times New Roman"/>
          <w:sz w:val="24"/>
          <w:szCs w:val="24"/>
        </w:rPr>
        <w:t>düşünmeye</w:t>
      </w:r>
      <w:r w:rsidR="0079701F" w:rsidRPr="00C424AE">
        <w:rPr>
          <w:rFonts w:ascii="Times New Roman" w:hAnsi="Times New Roman" w:cs="Times New Roman"/>
          <w:sz w:val="24"/>
          <w:szCs w:val="24"/>
        </w:rPr>
        <w:t xml:space="preserve"> dair soru örnekleri oluşturur.</w:t>
      </w:r>
    </w:p>
    <w:p w:rsidR="00764548" w:rsidRPr="00C424AE" w:rsidRDefault="0079701F" w:rsidP="00384026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>Özenli düşünme kavramını kullanır.</w:t>
      </w:r>
    </w:p>
    <w:p w:rsidR="00764548" w:rsidRPr="00C424AE" w:rsidRDefault="00764548" w:rsidP="00384026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 xml:space="preserve">Özenli düşünmenin </w:t>
      </w:r>
      <w:r w:rsidR="0079701F" w:rsidRPr="00C424AE">
        <w:rPr>
          <w:rFonts w:ascii="Times New Roman" w:hAnsi="Times New Roman" w:cs="Times New Roman"/>
          <w:sz w:val="24"/>
          <w:szCs w:val="24"/>
        </w:rPr>
        <w:t>yararlarını açıklar.</w:t>
      </w:r>
    </w:p>
    <w:p w:rsidR="00764548" w:rsidRPr="00C424AE" w:rsidRDefault="00764548" w:rsidP="00FC4B32">
      <w:pPr>
        <w:tabs>
          <w:tab w:val="left" w:pos="0"/>
        </w:tabs>
        <w:spacing w:after="0"/>
        <w:ind w:left="1050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lastRenderedPageBreak/>
        <w:t>.</w:t>
      </w:r>
    </w:p>
    <w:p w:rsidR="00764548" w:rsidRPr="00C424AE" w:rsidRDefault="0079701F" w:rsidP="00384026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>21. y</w:t>
      </w:r>
      <w:r w:rsidR="00764548" w:rsidRPr="00C424AE">
        <w:rPr>
          <w:rFonts w:ascii="Times New Roman" w:hAnsi="Times New Roman" w:cs="Times New Roman"/>
          <w:sz w:val="24"/>
          <w:szCs w:val="24"/>
        </w:rPr>
        <w:t>y. becerileri ile P4C kazanımları</w:t>
      </w:r>
      <w:r w:rsidR="00A5702F" w:rsidRPr="00C424AE">
        <w:rPr>
          <w:rFonts w:ascii="Times New Roman" w:hAnsi="Times New Roman" w:cs="Times New Roman"/>
          <w:sz w:val="24"/>
          <w:szCs w:val="24"/>
        </w:rPr>
        <w:t xml:space="preserve"> arasındaki </w:t>
      </w:r>
      <w:r w:rsidRPr="00C424AE">
        <w:rPr>
          <w:rFonts w:ascii="Times New Roman" w:hAnsi="Times New Roman" w:cs="Times New Roman"/>
          <w:sz w:val="24"/>
          <w:szCs w:val="24"/>
        </w:rPr>
        <w:t>ilişkiyi açıklar.</w:t>
      </w:r>
    </w:p>
    <w:p w:rsidR="00764548" w:rsidRPr="00C424AE" w:rsidRDefault="00764548" w:rsidP="00384026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>Farklı yaş gr</w:t>
      </w:r>
      <w:r w:rsidR="0079701F" w:rsidRPr="00C424AE">
        <w:rPr>
          <w:rFonts w:ascii="Times New Roman" w:hAnsi="Times New Roman" w:cs="Times New Roman"/>
          <w:sz w:val="24"/>
          <w:szCs w:val="24"/>
        </w:rPr>
        <w:t>uplarının gelişim özellikleri ile</w:t>
      </w:r>
      <w:r w:rsidRPr="00C424AE">
        <w:rPr>
          <w:rFonts w:ascii="Times New Roman" w:hAnsi="Times New Roman" w:cs="Times New Roman"/>
          <w:sz w:val="24"/>
          <w:szCs w:val="24"/>
        </w:rPr>
        <w:t xml:space="preserve"> öğ</w:t>
      </w:r>
      <w:r w:rsidR="0079701F" w:rsidRPr="00C424AE">
        <w:rPr>
          <w:rFonts w:ascii="Times New Roman" w:hAnsi="Times New Roman" w:cs="Times New Roman"/>
          <w:sz w:val="24"/>
          <w:szCs w:val="24"/>
        </w:rPr>
        <w:t>renme arasındaki ilişkiyi örneklerle açıklar.</w:t>
      </w:r>
    </w:p>
    <w:p w:rsidR="00764548" w:rsidRPr="00C424AE" w:rsidRDefault="0079701F" w:rsidP="00384026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>Drama tekniklerini</w:t>
      </w:r>
      <w:r w:rsidR="00764548" w:rsidRPr="00C424AE">
        <w:rPr>
          <w:rFonts w:ascii="Times New Roman" w:hAnsi="Times New Roman" w:cs="Times New Roman"/>
          <w:sz w:val="24"/>
          <w:szCs w:val="24"/>
        </w:rPr>
        <w:t xml:space="preserve"> P4C’de </w:t>
      </w:r>
      <w:r w:rsidRPr="00C424AE">
        <w:rPr>
          <w:rFonts w:ascii="Times New Roman" w:hAnsi="Times New Roman" w:cs="Times New Roman"/>
          <w:sz w:val="24"/>
          <w:szCs w:val="24"/>
        </w:rPr>
        <w:t>kullanma becerisi kazanır.</w:t>
      </w:r>
    </w:p>
    <w:p w:rsidR="0079701F" w:rsidRPr="00C424AE" w:rsidRDefault="00FC4B32" w:rsidP="00384026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>Öğrencilerin gelişim ve öğrenme özelliklerine ilişkin bilgisini öğretim süreçleri ile ilişkilendirir.</w:t>
      </w:r>
    </w:p>
    <w:p w:rsidR="00FC4B32" w:rsidRPr="00C424AE" w:rsidRDefault="00FC4B32" w:rsidP="00384026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>Sağlıklı güvenli ve estetik öğrenme ortamları düzenler.</w:t>
      </w:r>
    </w:p>
    <w:p w:rsidR="00FC4B32" w:rsidRPr="00C424AE" w:rsidRDefault="00FC4B32" w:rsidP="00384026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>Öğrencilerle etkili iletişim kurabileceği demokratik öğrenme ortamları düzenler.</w:t>
      </w:r>
    </w:p>
    <w:p w:rsidR="00FC4B32" w:rsidRPr="00C424AE" w:rsidRDefault="00FC4B32" w:rsidP="00384026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>Alanının eğitim ve öğretimi için gerekli olan becerileri sergiler.Öğrencilerin kişisel gelişimini ve geleceğini planlamalarında rehberlik eder.</w:t>
      </w:r>
    </w:p>
    <w:p w:rsidR="00881D77" w:rsidRPr="00C424AE" w:rsidRDefault="00881D77" w:rsidP="00384026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>Kişisel ne mesleki yönden kendisini geliştirmeye yönelik faaliyetlerde bulunur.</w:t>
      </w:r>
    </w:p>
    <w:p w:rsidR="00EF1A1E" w:rsidRPr="00C424AE" w:rsidRDefault="00EF1A1E" w:rsidP="00EF1A1E">
      <w:pPr>
        <w:tabs>
          <w:tab w:val="left" w:pos="0"/>
        </w:tabs>
        <w:spacing w:after="0"/>
        <w:ind w:left="1050"/>
        <w:jc w:val="both"/>
        <w:rPr>
          <w:rFonts w:ascii="Times New Roman" w:hAnsi="Times New Roman" w:cs="Times New Roman"/>
          <w:sz w:val="24"/>
          <w:szCs w:val="24"/>
        </w:rPr>
      </w:pPr>
    </w:p>
    <w:p w:rsidR="00EF1A1E" w:rsidRPr="00C424AE" w:rsidRDefault="00EF1A1E" w:rsidP="00EF1A1E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24AE">
        <w:rPr>
          <w:rFonts w:ascii="Times New Roman" w:hAnsi="Times New Roman" w:cs="Times New Roman"/>
          <w:b/>
          <w:sz w:val="24"/>
          <w:szCs w:val="24"/>
        </w:rPr>
        <w:t>3. ETKİNLİĞİN İLİŞKİLİ OLDUĞU YETERLİKLER</w:t>
      </w:r>
    </w:p>
    <w:p w:rsidR="00EF1A1E" w:rsidRPr="00C424AE" w:rsidRDefault="00EF1A1E" w:rsidP="00EF1A1E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1A1E" w:rsidRPr="00C424AE" w:rsidRDefault="00EF1A1E" w:rsidP="00EF1A1E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24AE">
        <w:rPr>
          <w:rFonts w:ascii="Times New Roman" w:hAnsi="Times New Roman" w:cs="Times New Roman"/>
          <w:b/>
          <w:sz w:val="24"/>
          <w:szCs w:val="24"/>
        </w:rPr>
        <w:t xml:space="preserve">    A. MESLEKİ BİLGİ</w:t>
      </w:r>
    </w:p>
    <w:p w:rsidR="00EF1A1E" w:rsidRPr="00C424AE" w:rsidRDefault="00EF1A1E" w:rsidP="00EF1A1E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C424AE">
        <w:rPr>
          <w:rFonts w:ascii="Times New Roman" w:hAnsi="Times New Roman" w:cs="Times New Roman"/>
          <w:sz w:val="24"/>
          <w:szCs w:val="24"/>
        </w:rPr>
        <w:t>A2. Alan Eğitimi Bilgisi</w:t>
      </w:r>
    </w:p>
    <w:p w:rsidR="00EF1A1E" w:rsidRPr="00C424AE" w:rsidRDefault="00EF1A1E" w:rsidP="00EF1A1E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EF1A1E" w:rsidRPr="00C424AE" w:rsidRDefault="00EF1A1E" w:rsidP="00EF1A1E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24A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364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424AE">
        <w:rPr>
          <w:rFonts w:ascii="Times New Roman" w:hAnsi="Times New Roman" w:cs="Times New Roman"/>
          <w:b/>
          <w:sz w:val="24"/>
          <w:szCs w:val="24"/>
        </w:rPr>
        <w:t xml:space="preserve"> B. MESLEKİ BECERİ</w:t>
      </w:r>
    </w:p>
    <w:p w:rsidR="00EF1A1E" w:rsidRPr="00C424AE" w:rsidRDefault="00EF1A1E" w:rsidP="00EF1A1E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2364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424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424AE">
        <w:rPr>
          <w:rFonts w:ascii="Times New Roman" w:hAnsi="Times New Roman" w:cs="Times New Roman"/>
          <w:sz w:val="24"/>
          <w:szCs w:val="24"/>
        </w:rPr>
        <w:t>B2.Öğrenme Ortamları Oluşturma</w:t>
      </w:r>
    </w:p>
    <w:p w:rsidR="00EF1A1E" w:rsidRPr="00C424AE" w:rsidRDefault="00EF1A1E" w:rsidP="00EF1A1E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 xml:space="preserve">      </w:t>
      </w:r>
      <w:r w:rsidR="002364E3">
        <w:rPr>
          <w:rFonts w:ascii="Times New Roman" w:hAnsi="Times New Roman" w:cs="Times New Roman"/>
          <w:sz w:val="24"/>
          <w:szCs w:val="24"/>
        </w:rPr>
        <w:t xml:space="preserve"> </w:t>
      </w:r>
      <w:r w:rsidRPr="00C424AE">
        <w:rPr>
          <w:rFonts w:ascii="Times New Roman" w:hAnsi="Times New Roman" w:cs="Times New Roman"/>
          <w:sz w:val="24"/>
          <w:szCs w:val="24"/>
        </w:rPr>
        <w:t xml:space="preserve">  B3.Öğretme ve Öğrenme Sürecini Yönetme</w:t>
      </w:r>
    </w:p>
    <w:p w:rsidR="00EF1A1E" w:rsidRPr="00C424AE" w:rsidRDefault="00EF1A1E" w:rsidP="00EF1A1E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EF1A1E" w:rsidRPr="00C424AE" w:rsidRDefault="00EF1A1E" w:rsidP="00EF1A1E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24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64E3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C424AE">
        <w:rPr>
          <w:rFonts w:ascii="Times New Roman" w:hAnsi="Times New Roman" w:cs="Times New Roman"/>
          <w:b/>
          <w:sz w:val="24"/>
          <w:szCs w:val="24"/>
        </w:rPr>
        <w:t>C.TUTUM VE DEĞERLER</w:t>
      </w:r>
    </w:p>
    <w:p w:rsidR="00EF1A1E" w:rsidRPr="00C424AE" w:rsidRDefault="00EF1A1E" w:rsidP="00EF1A1E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 xml:space="preserve">     </w:t>
      </w:r>
      <w:r w:rsidR="002364E3">
        <w:rPr>
          <w:rFonts w:ascii="Times New Roman" w:hAnsi="Times New Roman" w:cs="Times New Roman"/>
          <w:sz w:val="24"/>
          <w:szCs w:val="24"/>
        </w:rPr>
        <w:t xml:space="preserve">    </w:t>
      </w:r>
      <w:r w:rsidRPr="00C424AE">
        <w:rPr>
          <w:rFonts w:ascii="Times New Roman" w:hAnsi="Times New Roman" w:cs="Times New Roman"/>
          <w:sz w:val="24"/>
          <w:szCs w:val="24"/>
        </w:rPr>
        <w:t>C2.Öğrenciye Yaklaşım</w:t>
      </w:r>
    </w:p>
    <w:p w:rsidR="00EF1A1E" w:rsidRPr="00C424AE" w:rsidRDefault="00EF1A1E" w:rsidP="00EF1A1E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 xml:space="preserve">   </w:t>
      </w:r>
      <w:r w:rsidR="002364E3">
        <w:rPr>
          <w:rFonts w:ascii="Times New Roman" w:hAnsi="Times New Roman" w:cs="Times New Roman"/>
          <w:sz w:val="24"/>
          <w:szCs w:val="24"/>
        </w:rPr>
        <w:t xml:space="preserve">     </w:t>
      </w:r>
      <w:r w:rsidRPr="00C424AE">
        <w:rPr>
          <w:rFonts w:ascii="Times New Roman" w:hAnsi="Times New Roman" w:cs="Times New Roman"/>
          <w:sz w:val="24"/>
          <w:szCs w:val="24"/>
        </w:rPr>
        <w:t xml:space="preserve"> C4.Kişisel ve Mesleki Gelişim</w:t>
      </w:r>
    </w:p>
    <w:p w:rsidR="001B6110" w:rsidRPr="00C424AE" w:rsidRDefault="001B6110" w:rsidP="00384026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22D8" w:rsidRPr="00C424AE" w:rsidRDefault="00CE1947" w:rsidP="00C424AE">
      <w:pPr>
        <w:pStyle w:val="ListeParagraf1"/>
        <w:spacing w:after="0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424AE" w:rsidRPr="00C424AE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9322D8" w:rsidRPr="00C424AE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:rsidR="009322D8" w:rsidRPr="00C424AE" w:rsidRDefault="009322D8" w:rsidP="00384026">
      <w:pPr>
        <w:spacing w:after="0"/>
        <w:ind w:left="720" w:right="-567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>Faaliyetin süresi 30 ders saatidir.</w:t>
      </w:r>
    </w:p>
    <w:p w:rsidR="00384026" w:rsidRPr="00C424AE" w:rsidRDefault="00384026" w:rsidP="00384026">
      <w:pPr>
        <w:spacing w:after="0"/>
        <w:ind w:left="720" w:right="-567"/>
        <w:rPr>
          <w:rFonts w:ascii="Times New Roman" w:hAnsi="Times New Roman" w:cs="Times New Roman"/>
          <w:sz w:val="24"/>
          <w:szCs w:val="24"/>
        </w:rPr>
      </w:pPr>
    </w:p>
    <w:p w:rsidR="009322D8" w:rsidRPr="00C424AE" w:rsidRDefault="00CE1947" w:rsidP="00C424AE">
      <w:pPr>
        <w:tabs>
          <w:tab w:val="left" w:pos="0"/>
        </w:tabs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424AE" w:rsidRPr="00C424AE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9322D8" w:rsidRPr="00C424AE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9322D8" w:rsidRPr="00C424AE" w:rsidRDefault="009322D8" w:rsidP="00AF03BE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>Bakanlığımız</w:t>
      </w:r>
      <w:r w:rsidR="00A6125C" w:rsidRPr="00C424AE">
        <w:rPr>
          <w:rFonts w:ascii="Times New Roman" w:hAnsi="Times New Roman" w:cs="Times New Roman"/>
          <w:sz w:val="24"/>
          <w:szCs w:val="24"/>
        </w:rPr>
        <w:t xml:space="preserve">a bağlı </w:t>
      </w:r>
      <w:r w:rsidRPr="00C424AE">
        <w:rPr>
          <w:rFonts w:ascii="Times New Roman" w:hAnsi="Times New Roman" w:cs="Times New Roman"/>
          <w:sz w:val="24"/>
          <w:szCs w:val="24"/>
        </w:rPr>
        <w:t xml:space="preserve"> okul/k</w:t>
      </w:r>
      <w:r w:rsidR="00A6125C" w:rsidRPr="00C424AE">
        <w:rPr>
          <w:rFonts w:ascii="Times New Roman" w:hAnsi="Times New Roman" w:cs="Times New Roman"/>
          <w:sz w:val="24"/>
          <w:szCs w:val="24"/>
        </w:rPr>
        <w:t>urumlarında görev yapan yönetici ve</w:t>
      </w:r>
      <w:r w:rsidR="00DB54AB" w:rsidRPr="00C424AE">
        <w:rPr>
          <w:rFonts w:ascii="Times New Roman" w:hAnsi="Times New Roman" w:cs="Times New Roman"/>
          <w:sz w:val="24"/>
          <w:szCs w:val="24"/>
        </w:rPr>
        <w:t xml:space="preserve"> öğretmenler</w:t>
      </w:r>
    </w:p>
    <w:p w:rsidR="009322D8" w:rsidRPr="00C424AE" w:rsidRDefault="009322D8" w:rsidP="003840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7A29" w:rsidRPr="00C424AE" w:rsidRDefault="00C424AE" w:rsidP="00C424AE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24AE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="009322D8" w:rsidRPr="00C424AE">
        <w:rPr>
          <w:rFonts w:ascii="Times New Roman" w:hAnsi="Times New Roman" w:cs="Times New Roman"/>
          <w:b/>
          <w:bCs/>
          <w:sz w:val="24"/>
          <w:szCs w:val="24"/>
        </w:rPr>
        <w:t>ETKİNLİĞİN UYGULANMASI İLE İLGİLİ AÇIKLAMALAR</w:t>
      </w:r>
      <w:r w:rsidR="00377A29" w:rsidRPr="00C424AE">
        <w:rPr>
          <w:rFonts w:ascii="Times New Roman" w:hAnsi="Times New Roman" w:cs="Times New Roman"/>
          <w:sz w:val="24"/>
          <w:szCs w:val="24"/>
        </w:rPr>
        <w:t>.</w:t>
      </w:r>
    </w:p>
    <w:p w:rsidR="00377A29" w:rsidRPr="00C424AE" w:rsidRDefault="00C424AE" w:rsidP="00414688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>Eğitim görevlisi</w:t>
      </w:r>
      <w:r w:rsidR="00377A29" w:rsidRPr="00C424AE">
        <w:rPr>
          <w:rFonts w:ascii="Times New Roman" w:hAnsi="Times New Roman" w:cs="Times New Roman"/>
          <w:sz w:val="24"/>
          <w:szCs w:val="24"/>
        </w:rPr>
        <w:t xml:space="preserve"> olarak “</w:t>
      </w:r>
      <w:r w:rsidR="00BC2F48" w:rsidRPr="00C424AE">
        <w:rPr>
          <w:rFonts w:ascii="Times New Roman" w:hAnsi="Times New Roman" w:cs="Times New Roman"/>
          <w:sz w:val="24"/>
          <w:szCs w:val="24"/>
        </w:rPr>
        <w:t>Çocuklar İçin Felsefe-P4C</w:t>
      </w:r>
      <w:r w:rsidR="002B17A9" w:rsidRPr="00C424AE">
        <w:rPr>
          <w:rFonts w:ascii="Times New Roman" w:hAnsi="Times New Roman" w:cs="Times New Roman"/>
          <w:sz w:val="24"/>
          <w:szCs w:val="24"/>
        </w:rPr>
        <w:t xml:space="preserve">” </w:t>
      </w:r>
      <w:r w:rsidR="00377A29" w:rsidRPr="00C424AE">
        <w:rPr>
          <w:rFonts w:ascii="Times New Roman" w:hAnsi="Times New Roman" w:cs="Times New Roman"/>
          <w:sz w:val="24"/>
          <w:szCs w:val="24"/>
        </w:rPr>
        <w:t>konusunda uz</w:t>
      </w:r>
      <w:r w:rsidR="002B17A9" w:rsidRPr="00C424AE">
        <w:rPr>
          <w:rFonts w:ascii="Times New Roman" w:hAnsi="Times New Roman" w:cs="Times New Roman"/>
          <w:sz w:val="24"/>
          <w:szCs w:val="24"/>
        </w:rPr>
        <w:t xml:space="preserve">man akademisyen  </w:t>
      </w:r>
      <w:r w:rsidRPr="00C424AE">
        <w:rPr>
          <w:rFonts w:ascii="Times New Roman" w:hAnsi="Times New Roman" w:cs="Times New Roman"/>
          <w:sz w:val="24"/>
          <w:szCs w:val="24"/>
        </w:rPr>
        <w:t xml:space="preserve">ya da bu konuda </w:t>
      </w:r>
      <w:r w:rsidR="000518B1" w:rsidRPr="00C424AE">
        <w:rPr>
          <w:rFonts w:ascii="Times New Roman" w:hAnsi="Times New Roman" w:cs="Times New Roman"/>
          <w:sz w:val="24"/>
          <w:szCs w:val="24"/>
        </w:rPr>
        <w:t>hizmetiçi</w:t>
      </w:r>
      <w:r w:rsidR="00377A29" w:rsidRPr="00C424AE">
        <w:rPr>
          <w:rFonts w:ascii="Times New Roman" w:hAnsi="Times New Roman" w:cs="Times New Roman"/>
          <w:sz w:val="24"/>
          <w:szCs w:val="24"/>
        </w:rPr>
        <w:t xml:space="preserve"> eğitimler veren </w:t>
      </w:r>
      <w:r w:rsidR="00287B84" w:rsidRPr="00C424AE">
        <w:rPr>
          <w:rFonts w:ascii="Times New Roman" w:hAnsi="Times New Roman" w:cs="Times New Roman"/>
          <w:sz w:val="24"/>
          <w:szCs w:val="24"/>
        </w:rPr>
        <w:t>öğretmen</w:t>
      </w:r>
      <w:r w:rsidRPr="00C424AE">
        <w:rPr>
          <w:rFonts w:ascii="Times New Roman" w:hAnsi="Times New Roman" w:cs="Times New Roman"/>
          <w:sz w:val="24"/>
          <w:szCs w:val="24"/>
        </w:rPr>
        <w:t>/</w:t>
      </w:r>
      <w:r w:rsidR="00377A29" w:rsidRPr="00C424AE">
        <w:rPr>
          <w:rFonts w:ascii="Times New Roman" w:hAnsi="Times New Roman" w:cs="Times New Roman"/>
          <w:sz w:val="24"/>
          <w:szCs w:val="24"/>
        </w:rPr>
        <w:t>rehber öğretmenler görevlendirilecektir.</w:t>
      </w:r>
    </w:p>
    <w:p w:rsidR="00377A29" w:rsidRPr="00C424AE" w:rsidRDefault="00377A29" w:rsidP="00414688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 xml:space="preserve">Eğitim ortamı katılımcıların etkin iletişim kurabileceği biçimde düzenlenecektir. </w:t>
      </w:r>
    </w:p>
    <w:p w:rsidR="00C424AE" w:rsidRPr="00C424AE" w:rsidRDefault="00377A29" w:rsidP="00414688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 xml:space="preserve">Eğitim, internet bağlantılı bilgisayar ve projeksiyon cihazı ya da etkileşimli tahta olan eğitim ortamında gerçekleştirilecektir. </w:t>
      </w:r>
    </w:p>
    <w:p w:rsidR="00377A29" w:rsidRDefault="00377A29" w:rsidP="00414688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>Eğitim içerikleri uygun materyalle</w:t>
      </w:r>
      <w:r w:rsidR="00CF2186" w:rsidRPr="00C424AE">
        <w:rPr>
          <w:rFonts w:ascii="Times New Roman" w:hAnsi="Times New Roman" w:cs="Times New Roman"/>
          <w:sz w:val="24"/>
          <w:szCs w:val="24"/>
        </w:rPr>
        <w:t>rle</w:t>
      </w:r>
      <w:r w:rsidRPr="00C424AE">
        <w:rPr>
          <w:rFonts w:ascii="Times New Roman" w:hAnsi="Times New Roman" w:cs="Times New Roman"/>
          <w:sz w:val="24"/>
          <w:szCs w:val="24"/>
        </w:rPr>
        <w:t xml:space="preserve"> desteklenecektir. </w:t>
      </w:r>
    </w:p>
    <w:p w:rsidR="00DE38BD" w:rsidRPr="00C424AE" w:rsidRDefault="00DE38BD" w:rsidP="00414688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Eğitim merkezi/mahalli olarak düzenlenecektir.</w:t>
      </w:r>
    </w:p>
    <w:p w:rsidR="00377A29" w:rsidRPr="00C424AE" w:rsidRDefault="00377A29" w:rsidP="00414688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>Katılımcı sayısı dikkate alınarak ortamda gerekli ışık ve ses düzeni sağlanacaktır.</w:t>
      </w:r>
    </w:p>
    <w:p w:rsidR="003E1B23" w:rsidRPr="00C424AE" w:rsidRDefault="00377A29" w:rsidP="00414688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 xml:space="preserve">Katılımcı </w:t>
      </w:r>
      <w:r w:rsidR="00BC2F48" w:rsidRPr="00C424AE">
        <w:rPr>
          <w:rFonts w:ascii="Times New Roman" w:hAnsi="Times New Roman" w:cs="Times New Roman"/>
          <w:sz w:val="24"/>
          <w:szCs w:val="24"/>
        </w:rPr>
        <w:t>sayısı her eğitim ortamı için 16</w:t>
      </w:r>
      <w:r w:rsidRPr="00C424AE">
        <w:rPr>
          <w:rFonts w:ascii="Times New Roman" w:hAnsi="Times New Roman" w:cs="Times New Roman"/>
          <w:sz w:val="24"/>
          <w:szCs w:val="24"/>
        </w:rPr>
        <w:t xml:space="preserve"> kişiyi geçmeyecek şekilde oluşturulacaktır.</w:t>
      </w:r>
    </w:p>
    <w:p w:rsidR="00361C9A" w:rsidRPr="00C424AE" w:rsidRDefault="00361C9A" w:rsidP="00361C9A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C424AE" w:rsidRPr="00C424AE" w:rsidRDefault="00C424AE" w:rsidP="00361C9A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C424AE" w:rsidRPr="00C424AE" w:rsidRDefault="00C424AE" w:rsidP="00361C9A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C424AE" w:rsidRPr="00C424AE" w:rsidRDefault="00C424AE" w:rsidP="00361C9A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F61598" w:rsidRDefault="00C424AE" w:rsidP="00F61598">
      <w:pPr>
        <w:tabs>
          <w:tab w:val="left" w:pos="851"/>
        </w:tabs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24AE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9322D8" w:rsidRPr="00C424AE">
        <w:rPr>
          <w:rFonts w:ascii="Times New Roman" w:hAnsi="Times New Roman" w:cs="Times New Roman"/>
          <w:b/>
          <w:bCs/>
          <w:sz w:val="24"/>
          <w:szCs w:val="24"/>
        </w:rPr>
        <w:t>ETKİNLİĞİN İÇERİĞİ</w:t>
      </w:r>
    </w:p>
    <w:p w:rsidR="00A234DA" w:rsidRPr="00C424AE" w:rsidRDefault="00F61598" w:rsidP="00F61598">
      <w:pPr>
        <w:tabs>
          <w:tab w:val="left" w:pos="851"/>
        </w:tabs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377A29" w:rsidRPr="00C424AE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Style w:val="TabloKlavuzu"/>
        <w:tblW w:w="0" w:type="auto"/>
        <w:tblInd w:w="534" w:type="dxa"/>
        <w:tblLook w:val="0000" w:firstRow="0" w:lastRow="0" w:firstColumn="0" w:lastColumn="0" w:noHBand="0" w:noVBand="0"/>
      </w:tblPr>
      <w:tblGrid>
        <w:gridCol w:w="7229"/>
        <w:gridCol w:w="1417"/>
      </w:tblGrid>
      <w:tr w:rsidR="00FB22B7" w:rsidRPr="00C424AE" w:rsidTr="006F660E">
        <w:trPr>
          <w:trHeight w:val="574"/>
        </w:trPr>
        <w:tc>
          <w:tcPr>
            <w:tcW w:w="7229" w:type="dxa"/>
          </w:tcPr>
          <w:p w:rsidR="00A234DA" w:rsidRPr="00C424AE" w:rsidRDefault="00A234DA" w:rsidP="00A234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22B7" w:rsidRPr="00C424AE" w:rsidRDefault="00377A29" w:rsidP="00A234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417" w:type="dxa"/>
          </w:tcPr>
          <w:p w:rsidR="005467BA" w:rsidRPr="00C424AE" w:rsidRDefault="00FB22B7" w:rsidP="003840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="00377A29" w:rsidRPr="00C42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üre</w:t>
            </w:r>
          </w:p>
          <w:p w:rsidR="00FB22B7" w:rsidRPr="00C424AE" w:rsidRDefault="002849D4" w:rsidP="00384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FB22B7" w:rsidRPr="00C42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="00502F0D" w:rsidRPr="00C42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aat</w:t>
            </w:r>
            <w:r w:rsidR="00FB22B7" w:rsidRPr="00C42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FB22B7" w:rsidRPr="00C424AE" w:rsidTr="006F660E">
        <w:trPr>
          <w:trHeight w:val="595"/>
        </w:trPr>
        <w:tc>
          <w:tcPr>
            <w:tcW w:w="7229" w:type="dxa"/>
          </w:tcPr>
          <w:p w:rsidR="00FB22B7" w:rsidRPr="00C424AE" w:rsidRDefault="00C01726" w:rsidP="00384026">
            <w:pPr>
              <w:tabs>
                <w:tab w:val="left" w:pos="-60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="000518B1" w:rsidRPr="00C42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Çocuklar İçin Felsefe – P4C </w:t>
            </w:r>
          </w:p>
          <w:p w:rsidR="00FB22B7" w:rsidRPr="00C424AE" w:rsidRDefault="00D73F97" w:rsidP="00D73F97">
            <w:pPr>
              <w:tabs>
                <w:tab w:val="left" w:pos="-600"/>
              </w:tabs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424AE">
              <w:rPr>
                <w:rFonts w:ascii="Times New Roman" w:hAnsi="Times New Roman" w:cs="Times New Roman"/>
                <w:sz w:val="24"/>
                <w:szCs w:val="24"/>
              </w:rPr>
              <w:t>Tanımı,</w:t>
            </w:r>
          </w:p>
          <w:p w:rsidR="00FB22B7" w:rsidRPr="00C424AE" w:rsidRDefault="00C01726" w:rsidP="00D73F97">
            <w:pPr>
              <w:tabs>
                <w:tab w:val="left" w:pos="-600"/>
              </w:tabs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424AE">
              <w:rPr>
                <w:rFonts w:ascii="Times New Roman" w:hAnsi="Times New Roman" w:cs="Times New Roman"/>
                <w:sz w:val="24"/>
                <w:szCs w:val="24"/>
              </w:rPr>
              <w:t>Tarihçesi,</w:t>
            </w:r>
          </w:p>
          <w:p w:rsidR="000518B1" w:rsidRPr="00C424AE" w:rsidRDefault="00D55688" w:rsidP="00D73F97">
            <w:pPr>
              <w:tabs>
                <w:tab w:val="left" w:pos="-600"/>
              </w:tabs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P4C ile İlgili Y</w:t>
            </w:r>
            <w:r w:rsidR="009049D9" w:rsidRPr="00C424AE">
              <w:rPr>
                <w:rFonts w:ascii="Times New Roman" w:hAnsi="Times New Roman" w:cs="Times New Roman"/>
                <w:sz w:val="24"/>
                <w:szCs w:val="24"/>
              </w:rPr>
              <w:t>apılmış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Uluslararası Bilimsel Çalışmalar ve S</w:t>
            </w:r>
            <w:r w:rsidR="000518B1" w:rsidRPr="00C424AE">
              <w:rPr>
                <w:rFonts w:ascii="Times New Roman" w:hAnsi="Times New Roman" w:cs="Times New Roman"/>
                <w:sz w:val="24"/>
                <w:szCs w:val="24"/>
              </w:rPr>
              <w:t>onuçları</w:t>
            </w:r>
            <w:r w:rsidR="00D73F97" w:rsidRPr="00C424A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518B1" w:rsidRPr="00C424AE" w:rsidRDefault="000518B1" w:rsidP="00D73F97">
            <w:pPr>
              <w:tabs>
                <w:tab w:val="left" w:pos="-600"/>
              </w:tabs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424AE">
              <w:rPr>
                <w:rFonts w:ascii="Times New Roman" w:hAnsi="Times New Roman" w:cs="Times New Roman"/>
                <w:sz w:val="24"/>
                <w:szCs w:val="24"/>
              </w:rPr>
              <w:t>Neden P4C?</w:t>
            </w:r>
          </w:p>
        </w:tc>
        <w:tc>
          <w:tcPr>
            <w:tcW w:w="1417" w:type="dxa"/>
            <w:vAlign w:val="center"/>
          </w:tcPr>
          <w:p w:rsidR="00FB22B7" w:rsidRPr="00C424AE" w:rsidRDefault="00F61598" w:rsidP="0037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B22B7" w:rsidRPr="00C424AE" w:rsidTr="006F660E">
        <w:trPr>
          <w:trHeight w:val="595"/>
        </w:trPr>
        <w:tc>
          <w:tcPr>
            <w:tcW w:w="7229" w:type="dxa"/>
          </w:tcPr>
          <w:p w:rsidR="00FB22B7" w:rsidRPr="007F6179" w:rsidRDefault="00D55688" w:rsidP="00D73F97">
            <w:pPr>
              <w:tabs>
                <w:tab w:val="left" w:pos="-600"/>
              </w:tabs>
              <w:spacing w:after="0" w:line="240" w:lineRule="auto"/>
              <w:ind w:left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179">
              <w:rPr>
                <w:rFonts w:ascii="Times New Roman" w:hAnsi="Times New Roman" w:cs="Times New Roman"/>
                <w:b/>
                <w:sz w:val="24"/>
                <w:szCs w:val="24"/>
              </w:rPr>
              <w:t>Felsefenin Hayatımızdaki İ</w:t>
            </w:r>
            <w:r w:rsidR="000518B1" w:rsidRPr="007F6179">
              <w:rPr>
                <w:rFonts w:ascii="Times New Roman" w:hAnsi="Times New Roman" w:cs="Times New Roman"/>
                <w:b/>
                <w:sz w:val="24"/>
                <w:szCs w:val="24"/>
              </w:rPr>
              <w:t>şlevi</w:t>
            </w:r>
          </w:p>
          <w:p w:rsidR="000518B1" w:rsidRPr="00C424AE" w:rsidRDefault="00D55688" w:rsidP="00D73F97">
            <w:pPr>
              <w:tabs>
                <w:tab w:val="left" w:pos="-600"/>
              </w:tabs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Felsefe Disiplinlerine D</w:t>
            </w:r>
            <w:r w:rsidR="000518B1" w:rsidRPr="00C424AE">
              <w:rPr>
                <w:rFonts w:ascii="Times New Roman" w:hAnsi="Times New Roman" w:cs="Times New Roman"/>
                <w:sz w:val="24"/>
                <w:szCs w:val="24"/>
              </w:rPr>
              <w:t xml:space="preserve">air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Soru Ö</w:t>
            </w:r>
            <w:r w:rsidR="000518B1" w:rsidRPr="00C424AE">
              <w:rPr>
                <w:rFonts w:ascii="Times New Roman" w:hAnsi="Times New Roman" w:cs="Times New Roman"/>
                <w:sz w:val="24"/>
                <w:szCs w:val="24"/>
              </w:rPr>
              <w:t>rnekleri</w:t>
            </w:r>
          </w:p>
          <w:p w:rsidR="00FB22B7" w:rsidRPr="00C424AE" w:rsidRDefault="00FB22B7" w:rsidP="000518B1">
            <w:pPr>
              <w:tabs>
                <w:tab w:val="left" w:pos="-600"/>
              </w:tabs>
              <w:spacing w:after="0" w:line="240" w:lineRule="auto"/>
              <w:ind w:left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B22B7" w:rsidRPr="00C424AE" w:rsidRDefault="000518B1" w:rsidP="0037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4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B22B7" w:rsidRPr="00C424AE" w:rsidTr="006F660E">
        <w:trPr>
          <w:trHeight w:val="619"/>
        </w:trPr>
        <w:tc>
          <w:tcPr>
            <w:tcW w:w="7229" w:type="dxa"/>
          </w:tcPr>
          <w:p w:rsidR="000518B1" w:rsidRPr="007F6179" w:rsidRDefault="00D55688" w:rsidP="00D73F97">
            <w:pPr>
              <w:tabs>
                <w:tab w:val="left" w:pos="-600"/>
              </w:tabs>
              <w:spacing w:after="0" w:line="240" w:lineRule="auto"/>
              <w:ind w:left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179">
              <w:rPr>
                <w:rFonts w:ascii="Times New Roman" w:hAnsi="Times New Roman" w:cs="Times New Roman"/>
                <w:b/>
                <w:sz w:val="24"/>
                <w:szCs w:val="24"/>
              </w:rPr>
              <w:t>Soru T</w:t>
            </w:r>
            <w:r w:rsidR="000518B1" w:rsidRPr="007F6179">
              <w:rPr>
                <w:rFonts w:ascii="Times New Roman" w:hAnsi="Times New Roman" w:cs="Times New Roman"/>
                <w:b/>
                <w:sz w:val="24"/>
                <w:szCs w:val="24"/>
              </w:rPr>
              <w:t>ürleri</w:t>
            </w:r>
          </w:p>
          <w:p w:rsidR="000518B1" w:rsidRPr="00C424AE" w:rsidRDefault="00D55688" w:rsidP="00D73F97">
            <w:pPr>
              <w:tabs>
                <w:tab w:val="left" w:pos="-600"/>
              </w:tabs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Sokratik S</w:t>
            </w:r>
            <w:r w:rsidR="000518B1" w:rsidRPr="00C424AE">
              <w:rPr>
                <w:rFonts w:ascii="Times New Roman" w:hAnsi="Times New Roman" w:cs="Times New Roman"/>
                <w:sz w:val="24"/>
                <w:szCs w:val="24"/>
              </w:rPr>
              <w:t>orgulama</w:t>
            </w:r>
          </w:p>
          <w:p w:rsidR="00FB22B7" w:rsidRPr="00C424AE" w:rsidRDefault="00D55688" w:rsidP="00D73F97">
            <w:pPr>
              <w:tabs>
                <w:tab w:val="left" w:pos="-600"/>
              </w:tabs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Soru K</w:t>
            </w:r>
            <w:r w:rsidR="000518B1" w:rsidRPr="00C424AE">
              <w:rPr>
                <w:rFonts w:ascii="Times New Roman" w:hAnsi="Times New Roman" w:cs="Times New Roman"/>
                <w:sz w:val="24"/>
                <w:szCs w:val="24"/>
              </w:rPr>
              <w:t>adranı</w:t>
            </w:r>
            <w:r w:rsidR="00FB22B7" w:rsidRPr="00C424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FB22B7" w:rsidRPr="00C424AE" w:rsidRDefault="000518B1" w:rsidP="0037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22B7" w:rsidRPr="00C424AE" w:rsidTr="006F660E">
        <w:trPr>
          <w:trHeight w:val="619"/>
        </w:trPr>
        <w:tc>
          <w:tcPr>
            <w:tcW w:w="7229" w:type="dxa"/>
          </w:tcPr>
          <w:p w:rsidR="00FB22B7" w:rsidRPr="007F6179" w:rsidRDefault="00C01726" w:rsidP="000158BF">
            <w:pPr>
              <w:pStyle w:val="AralkYok1"/>
              <w:ind w:left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1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Örnek </w:t>
            </w:r>
            <w:r w:rsidR="00D55688" w:rsidRPr="007F6179">
              <w:rPr>
                <w:rFonts w:ascii="Times New Roman" w:hAnsi="Times New Roman" w:cs="Times New Roman"/>
                <w:b/>
                <w:sz w:val="24"/>
                <w:szCs w:val="24"/>
              </w:rPr>
              <w:t>P4C U</w:t>
            </w:r>
            <w:r w:rsidR="000158BF" w:rsidRPr="007F6179">
              <w:rPr>
                <w:rFonts w:ascii="Times New Roman" w:hAnsi="Times New Roman" w:cs="Times New Roman"/>
                <w:b/>
                <w:sz w:val="24"/>
                <w:szCs w:val="24"/>
              </w:rPr>
              <w:t>ygulaması 1</w:t>
            </w:r>
          </w:p>
        </w:tc>
        <w:tc>
          <w:tcPr>
            <w:tcW w:w="1417" w:type="dxa"/>
            <w:vAlign w:val="center"/>
          </w:tcPr>
          <w:p w:rsidR="00FB22B7" w:rsidRPr="00C424AE" w:rsidRDefault="000158BF" w:rsidP="0037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22B7" w:rsidRPr="00C424AE" w:rsidTr="006F660E">
        <w:trPr>
          <w:trHeight w:val="305"/>
        </w:trPr>
        <w:tc>
          <w:tcPr>
            <w:tcW w:w="7229" w:type="dxa"/>
          </w:tcPr>
          <w:p w:rsidR="00FB22B7" w:rsidRPr="007F6179" w:rsidRDefault="000158BF" w:rsidP="00384026">
            <w:pPr>
              <w:tabs>
                <w:tab w:val="left" w:pos="0"/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24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D73F97" w:rsidRPr="00C424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D55688" w:rsidRPr="007F6179">
              <w:rPr>
                <w:rFonts w:ascii="Times New Roman" w:hAnsi="Times New Roman" w:cs="Times New Roman"/>
                <w:b/>
                <w:sz w:val="24"/>
                <w:szCs w:val="24"/>
              </w:rPr>
              <w:t>Gelişim Psikolojisi ve Ö</w:t>
            </w:r>
            <w:r w:rsidRPr="007F61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ğrenme </w:t>
            </w:r>
          </w:p>
          <w:p w:rsidR="000158BF" w:rsidRPr="00C424AE" w:rsidRDefault="000158BF" w:rsidP="00384026">
            <w:pPr>
              <w:tabs>
                <w:tab w:val="left" w:pos="0"/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B22B7" w:rsidRPr="00C424AE" w:rsidRDefault="00FB22B7" w:rsidP="0037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4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B22B7" w:rsidRPr="00C424AE" w:rsidTr="006F660E">
        <w:trPr>
          <w:trHeight w:val="350"/>
        </w:trPr>
        <w:tc>
          <w:tcPr>
            <w:tcW w:w="7229" w:type="dxa"/>
          </w:tcPr>
          <w:p w:rsidR="00011237" w:rsidRPr="007F6179" w:rsidRDefault="00011237" w:rsidP="00011237">
            <w:pPr>
              <w:pStyle w:val="ListeParagraf1"/>
              <w:tabs>
                <w:tab w:val="left" w:pos="0"/>
                <w:tab w:val="left" w:pos="720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24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D73F97" w:rsidRPr="00C424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D55688" w:rsidRPr="007F6179">
              <w:rPr>
                <w:rFonts w:ascii="Times New Roman" w:hAnsi="Times New Roman" w:cs="Times New Roman"/>
                <w:b/>
                <w:sz w:val="24"/>
                <w:szCs w:val="24"/>
              </w:rPr>
              <w:t>P4C Uygulama A</w:t>
            </w:r>
            <w:r w:rsidRPr="007F6179">
              <w:rPr>
                <w:rFonts w:ascii="Times New Roman" w:hAnsi="Times New Roman" w:cs="Times New Roman"/>
                <w:b/>
                <w:sz w:val="24"/>
                <w:szCs w:val="24"/>
              </w:rPr>
              <w:t>şamaları</w:t>
            </w:r>
          </w:p>
          <w:p w:rsidR="00D73F97" w:rsidRPr="00C424AE" w:rsidRDefault="00011237" w:rsidP="00D73F97">
            <w:pPr>
              <w:pStyle w:val="ListeParagraf1"/>
              <w:tabs>
                <w:tab w:val="left" w:pos="0"/>
                <w:tab w:val="left" w:pos="72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24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  <w:p w:rsidR="00011237" w:rsidRPr="00C424AE" w:rsidRDefault="00011237" w:rsidP="00D73F97">
            <w:pPr>
              <w:pStyle w:val="ListeParagraf1"/>
              <w:tabs>
                <w:tab w:val="left" w:pos="0"/>
                <w:tab w:val="left" w:pos="72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B22B7" w:rsidRPr="00C424AE" w:rsidRDefault="00011237" w:rsidP="0037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1726" w:rsidRPr="00C424AE" w:rsidTr="006F660E">
        <w:trPr>
          <w:trHeight w:val="350"/>
        </w:trPr>
        <w:tc>
          <w:tcPr>
            <w:tcW w:w="7229" w:type="dxa"/>
          </w:tcPr>
          <w:p w:rsidR="00C01726" w:rsidRPr="00C424AE" w:rsidRDefault="00D55688" w:rsidP="00011237">
            <w:pPr>
              <w:pStyle w:val="ListeParagraf1"/>
              <w:tabs>
                <w:tab w:val="left" w:pos="0"/>
                <w:tab w:val="left" w:pos="720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Örnek P4C U</w:t>
            </w:r>
            <w:r w:rsidR="00C01726" w:rsidRPr="00C424AE">
              <w:rPr>
                <w:rFonts w:ascii="Times New Roman" w:hAnsi="Times New Roman" w:cs="Times New Roman"/>
                <w:sz w:val="24"/>
                <w:szCs w:val="24"/>
              </w:rPr>
              <w:t xml:space="preserve">ygulaması </w:t>
            </w:r>
            <w:r w:rsidR="00F615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C01726" w:rsidRPr="00C424AE" w:rsidRDefault="00C01726" w:rsidP="0037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22B7" w:rsidRPr="00C424AE" w:rsidTr="006F660E">
        <w:trPr>
          <w:trHeight w:val="207"/>
        </w:trPr>
        <w:tc>
          <w:tcPr>
            <w:tcW w:w="7229" w:type="dxa"/>
          </w:tcPr>
          <w:p w:rsidR="00F61598" w:rsidRPr="00F61598" w:rsidRDefault="00D73F97" w:rsidP="00F615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24AE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F61598">
              <w:rPr>
                <w:rFonts w:ascii="Times New Roman" w:hAnsi="Times New Roman" w:cs="Times New Roman"/>
                <w:b/>
                <w:sz w:val="24"/>
                <w:szCs w:val="24"/>
              </w:rPr>
              <w:t>Üst Düzey Düşünme B</w:t>
            </w:r>
            <w:r w:rsidRPr="00F61598">
              <w:rPr>
                <w:rFonts w:ascii="Times New Roman" w:hAnsi="Times New Roman" w:cs="Times New Roman"/>
                <w:b/>
                <w:sz w:val="24"/>
                <w:szCs w:val="24"/>
              </w:rPr>
              <w:t>ecerileri</w:t>
            </w:r>
          </w:p>
          <w:p w:rsidR="0031729B" w:rsidRDefault="00D73F97" w:rsidP="00414688">
            <w:pPr>
              <w:pStyle w:val="ListeParagraf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Öze dönük (yansıtıcı)</w:t>
            </w:r>
            <w:r w:rsidR="004C1A5C" w:rsidRPr="0031729B">
              <w:rPr>
                <w:sz w:val="24"/>
                <w:szCs w:val="24"/>
              </w:rPr>
              <w:t xml:space="preserve"> düşünme becerisi</w:t>
            </w:r>
          </w:p>
          <w:p w:rsidR="0031729B" w:rsidRDefault="00D23195" w:rsidP="00414688">
            <w:pPr>
              <w:pStyle w:val="ListeParagraf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Öze dönük (yansıtıcı) düşünme nedir?</w:t>
            </w:r>
          </w:p>
          <w:p w:rsidR="0031729B" w:rsidRDefault="00D23195" w:rsidP="00414688">
            <w:pPr>
              <w:pStyle w:val="ListeParagraf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Öze dönük (yansıtıcı) düşünmenin özellik ve yararları</w:t>
            </w:r>
          </w:p>
          <w:p w:rsidR="00D23195" w:rsidRPr="0031729B" w:rsidRDefault="00D23195" w:rsidP="00414688">
            <w:pPr>
              <w:pStyle w:val="ListeParagraf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Öze dönük (yansıtıcı)düşünmeye dair soru örnekleri</w:t>
            </w:r>
          </w:p>
        </w:tc>
        <w:tc>
          <w:tcPr>
            <w:tcW w:w="1417" w:type="dxa"/>
            <w:vAlign w:val="center"/>
          </w:tcPr>
          <w:p w:rsidR="00FB22B7" w:rsidRPr="00C424AE" w:rsidRDefault="00011237" w:rsidP="0037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22B7" w:rsidRPr="00C424AE" w:rsidTr="006F660E">
        <w:trPr>
          <w:trHeight w:val="207"/>
        </w:trPr>
        <w:tc>
          <w:tcPr>
            <w:tcW w:w="7229" w:type="dxa"/>
          </w:tcPr>
          <w:p w:rsidR="00FB22B7" w:rsidRPr="00F61598" w:rsidRDefault="00F61598" w:rsidP="0031729B">
            <w:pPr>
              <w:pStyle w:val="ListeParagraf10"/>
              <w:tabs>
                <w:tab w:val="left" w:pos="0"/>
              </w:tabs>
              <w:ind w:left="8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Eleştirel D</w:t>
            </w:r>
            <w:r w:rsidR="004C1A5C" w:rsidRPr="00F61598">
              <w:rPr>
                <w:b/>
                <w:sz w:val="24"/>
                <w:szCs w:val="24"/>
              </w:rPr>
              <w:t xml:space="preserve">üşünme </w:t>
            </w:r>
            <w:r>
              <w:rPr>
                <w:b/>
                <w:sz w:val="24"/>
                <w:szCs w:val="24"/>
              </w:rPr>
              <w:t>B</w:t>
            </w:r>
            <w:r w:rsidR="004C1A5C" w:rsidRPr="00F61598">
              <w:rPr>
                <w:b/>
                <w:sz w:val="24"/>
                <w:szCs w:val="24"/>
              </w:rPr>
              <w:t>ecerisi</w:t>
            </w:r>
          </w:p>
          <w:p w:rsidR="00D23195" w:rsidRPr="00F61598" w:rsidRDefault="00D23195" w:rsidP="00414688">
            <w:pPr>
              <w:pStyle w:val="ListeParagraf"/>
              <w:numPr>
                <w:ilvl w:val="0"/>
                <w:numId w:val="6"/>
              </w:numPr>
              <w:tabs>
                <w:tab w:val="left" w:pos="0"/>
              </w:tabs>
              <w:ind w:left="1167"/>
              <w:jc w:val="both"/>
              <w:rPr>
                <w:sz w:val="24"/>
                <w:szCs w:val="24"/>
              </w:rPr>
            </w:pPr>
            <w:r w:rsidRPr="00F61598">
              <w:rPr>
                <w:sz w:val="24"/>
                <w:szCs w:val="24"/>
              </w:rPr>
              <w:t>Eleştirel düşünme nedir?</w:t>
            </w:r>
          </w:p>
          <w:p w:rsidR="00D23195" w:rsidRPr="00F61598" w:rsidRDefault="00D23195" w:rsidP="00414688">
            <w:pPr>
              <w:pStyle w:val="ListeParagraf"/>
              <w:numPr>
                <w:ilvl w:val="0"/>
                <w:numId w:val="6"/>
              </w:numPr>
              <w:tabs>
                <w:tab w:val="left" w:pos="0"/>
              </w:tabs>
              <w:ind w:left="1167"/>
              <w:jc w:val="both"/>
              <w:rPr>
                <w:sz w:val="24"/>
                <w:szCs w:val="24"/>
              </w:rPr>
            </w:pPr>
            <w:r w:rsidRPr="00F61598">
              <w:rPr>
                <w:sz w:val="24"/>
                <w:szCs w:val="24"/>
              </w:rPr>
              <w:t>Eleştirel düşünmenin</w:t>
            </w:r>
            <w:r w:rsidR="00A5702F" w:rsidRPr="00F61598">
              <w:rPr>
                <w:sz w:val="24"/>
                <w:szCs w:val="24"/>
              </w:rPr>
              <w:t xml:space="preserve"> amaçları</w:t>
            </w:r>
            <w:r w:rsidRPr="00F61598">
              <w:rPr>
                <w:sz w:val="24"/>
                <w:szCs w:val="24"/>
              </w:rPr>
              <w:t>, özel</w:t>
            </w:r>
            <w:r w:rsidR="00A5702F" w:rsidRPr="00F61598">
              <w:rPr>
                <w:sz w:val="24"/>
                <w:szCs w:val="24"/>
              </w:rPr>
              <w:t>likler</w:t>
            </w:r>
            <w:r w:rsidRPr="00F61598">
              <w:rPr>
                <w:sz w:val="24"/>
                <w:szCs w:val="24"/>
              </w:rPr>
              <w:t>i ve yararları</w:t>
            </w:r>
          </w:p>
          <w:p w:rsidR="00D23195" w:rsidRPr="00F61598" w:rsidRDefault="00D23195" w:rsidP="00414688">
            <w:pPr>
              <w:pStyle w:val="ListeParagraf"/>
              <w:numPr>
                <w:ilvl w:val="0"/>
                <w:numId w:val="6"/>
              </w:numPr>
              <w:tabs>
                <w:tab w:val="left" w:pos="0"/>
              </w:tabs>
              <w:ind w:left="1167"/>
              <w:jc w:val="both"/>
              <w:rPr>
                <w:sz w:val="24"/>
                <w:szCs w:val="24"/>
              </w:rPr>
            </w:pPr>
            <w:r w:rsidRPr="00F61598">
              <w:rPr>
                <w:sz w:val="24"/>
                <w:szCs w:val="24"/>
              </w:rPr>
              <w:t xml:space="preserve">Eleştirel düşünme çeşitleriyle eleştirel olmayan düşünme çeşitleri arasındaki farklılıklar </w:t>
            </w:r>
          </w:p>
          <w:p w:rsidR="00D23195" w:rsidRPr="00F61598" w:rsidRDefault="00D23195" w:rsidP="00414688">
            <w:pPr>
              <w:pStyle w:val="ListeParagraf"/>
              <w:numPr>
                <w:ilvl w:val="0"/>
                <w:numId w:val="6"/>
              </w:numPr>
              <w:tabs>
                <w:tab w:val="left" w:pos="0"/>
              </w:tabs>
              <w:ind w:left="1167"/>
              <w:jc w:val="both"/>
              <w:rPr>
                <w:sz w:val="24"/>
                <w:szCs w:val="24"/>
              </w:rPr>
            </w:pPr>
            <w:r w:rsidRPr="00F61598">
              <w:rPr>
                <w:sz w:val="24"/>
                <w:szCs w:val="24"/>
              </w:rPr>
              <w:t>Eleştirel düşünmenin ilkeleri</w:t>
            </w:r>
          </w:p>
          <w:p w:rsidR="00D23195" w:rsidRPr="00F61598" w:rsidRDefault="00D23195" w:rsidP="00414688">
            <w:pPr>
              <w:pStyle w:val="ListeParagraf"/>
              <w:numPr>
                <w:ilvl w:val="0"/>
                <w:numId w:val="6"/>
              </w:numPr>
              <w:tabs>
                <w:tab w:val="left" w:pos="0"/>
              </w:tabs>
              <w:ind w:left="1167"/>
              <w:jc w:val="both"/>
              <w:rPr>
                <w:sz w:val="24"/>
                <w:szCs w:val="24"/>
              </w:rPr>
            </w:pPr>
            <w:r w:rsidRPr="00F61598">
              <w:rPr>
                <w:sz w:val="24"/>
                <w:szCs w:val="24"/>
              </w:rPr>
              <w:t xml:space="preserve">Eleştirel düşünme becerileri gelişmiş bireylerin özellikleri </w:t>
            </w:r>
          </w:p>
          <w:p w:rsidR="00D23195" w:rsidRPr="00C424AE" w:rsidRDefault="00D23195" w:rsidP="00D23195">
            <w:pPr>
              <w:pStyle w:val="ListeParagraf10"/>
              <w:tabs>
                <w:tab w:val="left" w:pos="0"/>
                <w:tab w:val="left" w:pos="720"/>
              </w:tabs>
              <w:ind w:left="840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B22B7" w:rsidRPr="00C424AE" w:rsidRDefault="00205FD1" w:rsidP="00377A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24A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205FD1" w:rsidRPr="00C424AE" w:rsidTr="006F660E">
        <w:trPr>
          <w:trHeight w:val="207"/>
        </w:trPr>
        <w:tc>
          <w:tcPr>
            <w:tcW w:w="7229" w:type="dxa"/>
          </w:tcPr>
          <w:p w:rsidR="00205FD1" w:rsidRPr="00C424AE" w:rsidRDefault="00205FD1" w:rsidP="00205FD1">
            <w:pPr>
              <w:pStyle w:val="ListeParagraf10"/>
              <w:tabs>
                <w:tab w:val="left" w:pos="0"/>
                <w:tab w:val="left" w:pos="720"/>
              </w:tabs>
              <w:ind w:left="840"/>
              <w:rPr>
                <w:sz w:val="24"/>
                <w:szCs w:val="24"/>
              </w:rPr>
            </w:pPr>
            <w:r w:rsidRPr="00C424AE">
              <w:rPr>
                <w:sz w:val="24"/>
                <w:szCs w:val="24"/>
              </w:rPr>
              <w:t>Örnek P4C uygulaması 3</w:t>
            </w:r>
          </w:p>
        </w:tc>
        <w:tc>
          <w:tcPr>
            <w:tcW w:w="1417" w:type="dxa"/>
            <w:vAlign w:val="center"/>
          </w:tcPr>
          <w:p w:rsidR="00205FD1" w:rsidRPr="00C424AE" w:rsidRDefault="00205FD1" w:rsidP="00377A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24A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B22B7" w:rsidRPr="00C424AE" w:rsidTr="006F660E">
        <w:trPr>
          <w:trHeight w:val="207"/>
        </w:trPr>
        <w:tc>
          <w:tcPr>
            <w:tcW w:w="7229" w:type="dxa"/>
          </w:tcPr>
          <w:p w:rsidR="004C1A5C" w:rsidRPr="00F61598" w:rsidRDefault="00F61598" w:rsidP="00F61598">
            <w:pPr>
              <w:pStyle w:val="ListeParagraf"/>
              <w:ind w:left="84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Yaratıcı Düşünme B</w:t>
            </w:r>
            <w:r w:rsidR="004C1A5C" w:rsidRPr="00F61598">
              <w:rPr>
                <w:b/>
                <w:bCs/>
                <w:sz w:val="24"/>
                <w:szCs w:val="24"/>
              </w:rPr>
              <w:t xml:space="preserve">ecerisi </w:t>
            </w:r>
          </w:p>
          <w:p w:rsidR="00D23195" w:rsidRPr="00F61598" w:rsidRDefault="00D23195" w:rsidP="00414688">
            <w:pPr>
              <w:pStyle w:val="ListeParagraf"/>
              <w:numPr>
                <w:ilvl w:val="1"/>
                <w:numId w:val="7"/>
              </w:numPr>
              <w:tabs>
                <w:tab w:val="left" w:pos="0"/>
              </w:tabs>
              <w:ind w:left="1309"/>
              <w:jc w:val="both"/>
              <w:rPr>
                <w:sz w:val="24"/>
                <w:szCs w:val="24"/>
              </w:rPr>
            </w:pPr>
            <w:r w:rsidRPr="00F61598">
              <w:rPr>
                <w:sz w:val="24"/>
                <w:szCs w:val="24"/>
              </w:rPr>
              <w:t>Yaratıcı düşünme nedir?</w:t>
            </w:r>
          </w:p>
          <w:p w:rsidR="00D23195" w:rsidRPr="00F61598" w:rsidRDefault="00D23195" w:rsidP="00414688">
            <w:pPr>
              <w:pStyle w:val="ListeParagraf"/>
              <w:numPr>
                <w:ilvl w:val="1"/>
                <w:numId w:val="7"/>
              </w:numPr>
              <w:tabs>
                <w:tab w:val="left" w:pos="0"/>
              </w:tabs>
              <w:ind w:left="1309"/>
              <w:jc w:val="both"/>
              <w:rPr>
                <w:sz w:val="24"/>
                <w:szCs w:val="24"/>
              </w:rPr>
            </w:pPr>
            <w:r w:rsidRPr="00F61598">
              <w:rPr>
                <w:sz w:val="24"/>
                <w:szCs w:val="24"/>
              </w:rPr>
              <w:t>Yaratıcı düşünmenin özellikleri ve yararları</w:t>
            </w:r>
          </w:p>
          <w:p w:rsidR="00D23195" w:rsidRPr="00C424AE" w:rsidRDefault="00D23195" w:rsidP="00414688">
            <w:pPr>
              <w:pStyle w:val="ListeParagraf"/>
              <w:numPr>
                <w:ilvl w:val="1"/>
                <w:numId w:val="7"/>
              </w:numPr>
              <w:ind w:left="1309"/>
              <w:rPr>
                <w:bCs/>
                <w:sz w:val="24"/>
                <w:szCs w:val="24"/>
              </w:rPr>
            </w:pPr>
            <w:r w:rsidRPr="00C424AE">
              <w:rPr>
                <w:sz w:val="24"/>
                <w:szCs w:val="24"/>
              </w:rPr>
              <w:t>Yaratıcı düşünmeyi artırıcı soru örnekleri</w:t>
            </w:r>
          </w:p>
          <w:p w:rsidR="00D23195" w:rsidRPr="00C424AE" w:rsidRDefault="00D23195" w:rsidP="00D23195">
            <w:pPr>
              <w:pStyle w:val="ListeParagraf"/>
              <w:ind w:left="840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B22B7" w:rsidRPr="00C424AE" w:rsidRDefault="00205FD1" w:rsidP="00377A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24A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C01726" w:rsidRPr="00C424AE" w:rsidTr="006F660E">
        <w:trPr>
          <w:trHeight w:val="207"/>
        </w:trPr>
        <w:tc>
          <w:tcPr>
            <w:tcW w:w="7229" w:type="dxa"/>
          </w:tcPr>
          <w:p w:rsidR="00C01726" w:rsidRPr="00C424AE" w:rsidRDefault="00C01726" w:rsidP="00C01726">
            <w:pPr>
              <w:pStyle w:val="ListeParagraf"/>
              <w:ind w:left="840"/>
              <w:rPr>
                <w:bCs/>
                <w:sz w:val="24"/>
                <w:szCs w:val="24"/>
              </w:rPr>
            </w:pPr>
            <w:r w:rsidRPr="00C424AE">
              <w:rPr>
                <w:sz w:val="24"/>
                <w:szCs w:val="24"/>
              </w:rPr>
              <w:lastRenderedPageBreak/>
              <w:t xml:space="preserve">Örnek P4C uygulaması </w:t>
            </w:r>
            <w:r w:rsidR="00205FD1" w:rsidRPr="00C424AE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C01726" w:rsidRPr="00C424AE" w:rsidRDefault="00530BF1" w:rsidP="00377A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24A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B22B7" w:rsidRPr="00C424AE" w:rsidTr="006F660E">
        <w:trPr>
          <w:trHeight w:val="567"/>
        </w:trPr>
        <w:tc>
          <w:tcPr>
            <w:tcW w:w="7229" w:type="dxa"/>
          </w:tcPr>
          <w:p w:rsidR="00DC529E" w:rsidRPr="00C424AE" w:rsidRDefault="00DC529E" w:rsidP="003840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B22B7" w:rsidRPr="0031729B" w:rsidRDefault="0031729B" w:rsidP="0031729B">
            <w:pPr>
              <w:pStyle w:val="ListeParagraf"/>
              <w:ind w:left="84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Özenli Düşünme B</w:t>
            </w:r>
            <w:r w:rsidR="004C1A5C" w:rsidRPr="0031729B">
              <w:rPr>
                <w:b/>
                <w:bCs/>
                <w:sz w:val="24"/>
                <w:szCs w:val="24"/>
              </w:rPr>
              <w:t>ecerisi</w:t>
            </w:r>
          </w:p>
          <w:p w:rsidR="00D23195" w:rsidRPr="0031729B" w:rsidRDefault="0077455D" w:rsidP="00414688">
            <w:pPr>
              <w:pStyle w:val="ListeParagraf"/>
              <w:numPr>
                <w:ilvl w:val="0"/>
                <w:numId w:val="8"/>
              </w:numPr>
              <w:tabs>
                <w:tab w:val="left" w:pos="0"/>
              </w:tabs>
              <w:ind w:left="13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Özenli düşünme nedir?</w:t>
            </w:r>
          </w:p>
          <w:p w:rsidR="00D23195" w:rsidRPr="0031729B" w:rsidRDefault="00D23195" w:rsidP="00414688">
            <w:pPr>
              <w:pStyle w:val="ListeParagraf"/>
              <w:numPr>
                <w:ilvl w:val="0"/>
                <w:numId w:val="8"/>
              </w:numPr>
              <w:tabs>
                <w:tab w:val="left" w:pos="0"/>
              </w:tabs>
              <w:ind w:left="1309"/>
              <w:jc w:val="both"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Özenli düşünmenin ve empatinin özellikleri ve yararları</w:t>
            </w:r>
            <w:r w:rsidR="00B87927">
              <w:rPr>
                <w:sz w:val="24"/>
                <w:szCs w:val="24"/>
              </w:rPr>
              <w:t>.</w:t>
            </w:r>
          </w:p>
          <w:p w:rsidR="00D23195" w:rsidRPr="0031729B" w:rsidRDefault="00D23195" w:rsidP="00414688">
            <w:pPr>
              <w:pStyle w:val="ListeParagraf"/>
              <w:numPr>
                <w:ilvl w:val="0"/>
                <w:numId w:val="8"/>
              </w:numPr>
              <w:tabs>
                <w:tab w:val="left" w:pos="0"/>
              </w:tabs>
              <w:ind w:left="1309"/>
              <w:jc w:val="both"/>
              <w:rPr>
                <w:bCs/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 xml:space="preserve">Özenli düşünme için gerekli olan ortamın özellikleri. </w:t>
            </w:r>
          </w:p>
        </w:tc>
        <w:tc>
          <w:tcPr>
            <w:tcW w:w="1417" w:type="dxa"/>
            <w:vAlign w:val="center"/>
          </w:tcPr>
          <w:p w:rsidR="00FB22B7" w:rsidRPr="00C424AE" w:rsidRDefault="00205FD1" w:rsidP="00377A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24A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FB22B7" w:rsidRPr="00C424AE" w:rsidTr="00F518B4">
        <w:trPr>
          <w:trHeight w:val="126"/>
        </w:trPr>
        <w:tc>
          <w:tcPr>
            <w:tcW w:w="7229" w:type="dxa"/>
          </w:tcPr>
          <w:p w:rsidR="00377A29" w:rsidRPr="00C424AE" w:rsidRDefault="00377A29" w:rsidP="00377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22B7" w:rsidRPr="00C424AE" w:rsidRDefault="00B87927" w:rsidP="00DB5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1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7F6179" w:rsidRPr="007F61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7F6179">
              <w:rPr>
                <w:rFonts w:ascii="Times New Roman" w:hAnsi="Times New Roman" w:cs="Times New Roman"/>
                <w:b/>
                <w:sz w:val="24"/>
                <w:szCs w:val="24"/>
              </w:rPr>
              <w:t>21. yy. Becerileri</w:t>
            </w:r>
            <w:r w:rsidR="007F61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ile P4C Kazanımları Arasındaki İlişki</w:t>
            </w:r>
          </w:p>
          <w:p w:rsidR="00D23195" w:rsidRPr="007F6179" w:rsidRDefault="00AA3A5E" w:rsidP="00414688">
            <w:pPr>
              <w:pStyle w:val="ListeParagraf"/>
              <w:numPr>
                <w:ilvl w:val="0"/>
                <w:numId w:val="10"/>
              </w:num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7F6179">
              <w:rPr>
                <w:sz w:val="24"/>
                <w:szCs w:val="24"/>
              </w:rPr>
              <w:t>2023 E</w:t>
            </w:r>
            <w:r w:rsidR="00D55688" w:rsidRPr="007F6179">
              <w:rPr>
                <w:sz w:val="24"/>
                <w:szCs w:val="24"/>
              </w:rPr>
              <w:t>ğitim V</w:t>
            </w:r>
            <w:r w:rsidR="00A5702F" w:rsidRPr="007F6179">
              <w:rPr>
                <w:sz w:val="24"/>
                <w:szCs w:val="24"/>
              </w:rPr>
              <w:t>izyonu ve P4C</w:t>
            </w:r>
          </w:p>
          <w:p w:rsidR="00D23195" w:rsidRPr="00C424AE" w:rsidRDefault="00F518B4" w:rsidP="00D23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24A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D23195" w:rsidRPr="00C424AE" w:rsidRDefault="00D23195" w:rsidP="00D23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24A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D23195" w:rsidRPr="00C424AE" w:rsidRDefault="00D23195" w:rsidP="00DB54A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B22B7" w:rsidRPr="00C424AE" w:rsidRDefault="00F518B4" w:rsidP="0037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18B4" w:rsidRPr="00C424AE" w:rsidTr="00F518B4">
        <w:trPr>
          <w:trHeight w:val="713"/>
        </w:trPr>
        <w:tc>
          <w:tcPr>
            <w:tcW w:w="7229" w:type="dxa"/>
          </w:tcPr>
          <w:p w:rsidR="00F518B4" w:rsidRPr="007F6179" w:rsidRDefault="00B87927" w:rsidP="00F518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7F6179">
              <w:rPr>
                <w:rFonts w:ascii="Times New Roman" w:hAnsi="Times New Roman" w:cs="Times New Roman"/>
                <w:b/>
                <w:sz w:val="24"/>
                <w:szCs w:val="24"/>
              </w:rPr>
              <w:t>P4C ve Değerler E</w:t>
            </w:r>
            <w:r w:rsidR="00F518B4" w:rsidRPr="007F6179">
              <w:rPr>
                <w:rFonts w:ascii="Times New Roman" w:hAnsi="Times New Roman" w:cs="Times New Roman"/>
                <w:b/>
                <w:sz w:val="24"/>
                <w:szCs w:val="24"/>
              </w:rPr>
              <w:t>ğitimi</w:t>
            </w:r>
          </w:p>
        </w:tc>
        <w:tc>
          <w:tcPr>
            <w:tcW w:w="1417" w:type="dxa"/>
            <w:vAlign w:val="center"/>
          </w:tcPr>
          <w:p w:rsidR="00F518B4" w:rsidRPr="00C424AE" w:rsidRDefault="00F518B4" w:rsidP="0037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0BF1" w:rsidRPr="00C424AE" w:rsidTr="00F518B4">
        <w:trPr>
          <w:trHeight w:val="538"/>
        </w:trPr>
        <w:tc>
          <w:tcPr>
            <w:tcW w:w="7229" w:type="dxa"/>
          </w:tcPr>
          <w:p w:rsidR="00530BF1" w:rsidRPr="007F6179" w:rsidRDefault="00D55688" w:rsidP="00530BF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1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Örnek P4C U</w:t>
            </w:r>
            <w:r w:rsidR="00530BF1" w:rsidRPr="007F61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ygulaması </w:t>
            </w:r>
            <w:r w:rsidR="00205FD1" w:rsidRPr="007F617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530BF1" w:rsidRPr="00C424AE" w:rsidRDefault="00530BF1" w:rsidP="0037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3195" w:rsidRPr="00C424AE" w:rsidTr="00205FD1">
        <w:trPr>
          <w:trHeight w:val="417"/>
        </w:trPr>
        <w:tc>
          <w:tcPr>
            <w:tcW w:w="7229" w:type="dxa"/>
          </w:tcPr>
          <w:p w:rsidR="00D23195" w:rsidRPr="007F6179" w:rsidRDefault="00D23195" w:rsidP="00D231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4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</w:t>
            </w:r>
            <w:r w:rsidRPr="007F6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Sınıf içi </w:t>
            </w:r>
            <w:r w:rsidR="00B87927" w:rsidRPr="007F6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="00AA3A5E" w:rsidRPr="007F6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sınma </w:t>
            </w:r>
            <w:r w:rsidR="00B87927" w:rsidRPr="007F6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  <w:r w:rsidRPr="007F6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tkinlikler</w:t>
            </w:r>
            <w:r w:rsidR="00AA3A5E" w:rsidRPr="007F6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="00B87927" w:rsidRPr="007F6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ve D</w:t>
            </w:r>
            <w:r w:rsidRPr="007F6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rama </w:t>
            </w:r>
            <w:r w:rsidR="00B87927" w:rsidRPr="007F6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Tekniği Ö</w:t>
            </w:r>
            <w:r w:rsidRPr="007F6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rnekleri</w:t>
            </w:r>
          </w:p>
          <w:p w:rsidR="00D23195" w:rsidRPr="00C424AE" w:rsidRDefault="00530BF1" w:rsidP="00D231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24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</w:t>
            </w:r>
          </w:p>
          <w:p w:rsidR="00D23195" w:rsidRPr="00C424AE" w:rsidRDefault="00D23195" w:rsidP="00377A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23195" w:rsidRPr="00C424AE" w:rsidRDefault="00205FD1" w:rsidP="00377A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24A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05FD1" w:rsidRPr="00C424AE" w:rsidTr="00205FD1">
        <w:trPr>
          <w:trHeight w:val="417"/>
        </w:trPr>
        <w:tc>
          <w:tcPr>
            <w:tcW w:w="7229" w:type="dxa"/>
          </w:tcPr>
          <w:p w:rsidR="00205FD1" w:rsidRPr="007F6179" w:rsidRDefault="00205FD1" w:rsidP="00D231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4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</w:t>
            </w:r>
            <w:r w:rsidR="00B87927" w:rsidRPr="007F6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Örnek Ders Tasarımı Hazırlama ve U</w:t>
            </w:r>
            <w:r w:rsidRPr="007F6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ygulama</w:t>
            </w:r>
          </w:p>
        </w:tc>
        <w:tc>
          <w:tcPr>
            <w:tcW w:w="1417" w:type="dxa"/>
            <w:vAlign w:val="center"/>
          </w:tcPr>
          <w:p w:rsidR="00205FD1" w:rsidRPr="00C424AE" w:rsidRDefault="00205FD1" w:rsidP="00377A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24A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D23195" w:rsidRPr="00C424AE" w:rsidTr="006F660E">
        <w:trPr>
          <w:trHeight w:val="207"/>
        </w:trPr>
        <w:tc>
          <w:tcPr>
            <w:tcW w:w="7229" w:type="dxa"/>
          </w:tcPr>
          <w:p w:rsidR="00D23195" w:rsidRPr="0031729B" w:rsidRDefault="0031729B" w:rsidP="00D231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72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ve Değerlendirme</w:t>
            </w:r>
            <w:r w:rsidR="00D23195" w:rsidRPr="003172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</w:p>
        </w:tc>
        <w:tc>
          <w:tcPr>
            <w:tcW w:w="1417" w:type="dxa"/>
            <w:vAlign w:val="center"/>
          </w:tcPr>
          <w:p w:rsidR="00D23195" w:rsidRPr="00C424AE" w:rsidRDefault="00530BF1" w:rsidP="00377A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24A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01726" w:rsidRPr="00C424AE" w:rsidTr="006F660E">
        <w:trPr>
          <w:trHeight w:val="207"/>
        </w:trPr>
        <w:tc>
          <w:tcPr>
            <w:tcW w:w="7229" w:type="dxa"/>
          </w:tcPr>
          <w:p w:rsidR="00C01726" w:rsidRPr="0031729B" w:rsidRDefault="00C01726" w:rsidP="0031729B">
            <w:pPr>
              <w:spacing w:after="0" w:line="240" w:lineRule="auto"/>
              <w:ind w:left="-39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72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Toplam </w:t>
            </w:r>
          </w:p>
        </w:tc>
        <w:tc>
          <w:tcPr>
            <w:tcW w:w="1417" w:type="dxa"/>
            <w:vAlign w:val="center"/>
          </w:tcPr>
          <w:p w:rsidR="00C01726" w:rsidRPr="00C424AE" w:rsidRDefault="00C01726" w:rsidP="00377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</w:tbl>
    <w:p w:rsidR="009322D8" w:rsidRPr="00C424AE" w:rsidRDefault="009322D8" w:rsidP="0038402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77A29" w:rsidRPr="00C424AE" w:rsidRDefault="00C424AE" w:rsidP="00C424AE">
      <w:pPr>
        <w:widowControl w:val="0"/>
        <w:autoSpaceDE w:val="0"/>
        <w:autoSpaceDN w:val="0"/>
        <w:adjustRightInd w:val="0"/>
        <w:spacing w:before="240" w:line="23" w:lineRule="atLeast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24AE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377A29" w:rsidRPr="00C424AE">
        <w:rPr>
          <w:rFonts w:ascii="Times New Roman" w:hAnsi="Times New Roman" w:cs="Times New Roman"/>
          <w:b/>
          <w:sz w:val="24"/>
          <w:szCs w:val="24"/>
        </w:rPr>
        <w:t>ÖĞRETİM YÖNTEM, TEKNİK VE STRATEJİLERİ</w:t>
      </w:r>
    </w:p>
    <w:p w:rsidR="00360353" w:rsidRPr="0031729B" w:rsidRDefault="00377A29" w:rsidP="00414688">
      <w:pPr>
        <w:numPr>
          <w:ilvl w:val="0"/>
          <w:numId w:val="2"/>
        </w:num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>Programın hedefle</w:t>
      </w:r>
      <w:r w:rsidR="0031729B">
        <w:rPr>
          <w:rFonts w:ascii="Times New Roman" w:hAnsi="Times New Roman" w:cs="Times New Roman"/>
          <w:sz w:val="24"/>
          <w:szCs w:val="24"/>
        </w:rPr>
        <w:t>rine ulaşmak için, aktif öğretim</w:t>
      </w:r>
      <w:r w:rsidRPr="00C424AE">
        <w:rPr>
          <w:rFonts w:ascii="Times New Roman" w:hAnsi="Times New Roman" w:cs="Times New Roman"/>
          <w:sz w:val="24"/>
          <w:szCs w:val="24"/>
        </w:rPr>
        <w:t xml:space="preserve"> yöntem ve teknikleri kullanılacaktır. </w:t>
      </w:r>
    </w:p>
    <w:p w:rsidR="00DB54AB" w:rsidRPr="0031729B" w:rsidRDefault="00377A29" w:rsidP="0041468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377A29" w:rsidRPr="00C424AE" w:rsidRDefault="00C424AE" w:rsidP="00C424AE">
      <w:pPr>
        <w:widowControl w:val="0"/>
        <w:autoSpaceDE w:val="0"/>
        <w:autoSpaceDN w:val="0"/>
        <w:adjustRightInd w:val="0"/>
        <w:spacing w:before="240" w:after="0" w:line="23" w:lineRule="atLeast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24AE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377A29" w:rsidRPr="00C424AE">
        <w:rPr>
          <w:rFonts w:ascii="Times New Roman" w:hAnsi="Times New Roman" w:cs="Times New Roman"/>
          <w:b/>
          <w:sz w:val="24"/>
          <w:szCs w:val="24"/>
        </w:rPr>
        <w:t>ÖLÇME VE DEĞERLENDİRME</w:t>
      </w:r>
    </w:p>
    <w:p w:rsidR="00377A29" w:rsidRPr="00C424AE" w:rsidRDefault="00377A29" w:rsidP="00105344">
      <w:pPr>
        <w:numPr>
          <w:ilvl w:val="0"/>
          <w:numId w:val="3"/>
        </w:numPr>
        <w:spacing w:before="60"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>Kursiyerlerin başarısını değerlendirmek amacıyla</w:t>
      </w:r>
      <w:r w:rsidR="0031729B">
        <w:rPr>
          <w:rFonts w:ascii="Times New Roman" w:hAnsi="Times New Roman" w:cs="Times New Roman"/>
          <w:sz w:val="24"/>
          <w:szCs w:val="24"/>
        </w:rPr>
        <w:t xml:space="preserve"> süreç değerlendirmesinin yanı sıra </w:t>
      </w:r>
      <w:r w:rsidR="003B01DF" w:rsidRPr="00C424AE">
        <w:rPr>
          <w:rFonts w:ascii="Times New Roman" w:hAnsi="Times New Roman" w:cs="Times New Roman"/>
          <w:sz w:val="24"/>
          <w:szCs w:val="24"/>
        </w:rPr>
        <w:t xml:space="preserve">en az </w:t>
      </w:r>
      <w:r w:rsidR="0031729B">
        <w:rPr>
          <w:rFonts w:ascii="Times New Roman" w:hAnsi="Times New Roman" w:cs="Times New Roman"/>
          <w:sz w:val="24"/>
          <w:szCs w:val="24"/>
        </w:rPr>
        <w:t>2</w:t>
      </w:r>
      <w:r w:rsidR="002B17A9" w:rsidRPr="00C424AE">
        <w:rPr>
          <w:rFonts w:ascii="Times New Roman" w:hAnsi="Times New Roman" w:cs="Times New Roman"/>
          <w:sz w:val="24"/>
          <w:szCs w:val="24"/>
        </w:rPr>
        <w:t>0</w:t>
      </w:r>
      <w:r w:rsidRPr="00C424AE">
        <w:rPr>
          <w:rFonts w:ascii="Times New Roman" w:hAnsi="Times New Roman" w:cs="Times New Roman"/>
          <w:sz w:val="24"/>
          <w:szCs w:val="24"/>
        </w:rPr>
        <w:t xml:space="preserve"> sorudan oluşan ve tüm konuları kapsayan</w:t>
      </w:r>
      <w:r w:rsidR="0031729B">
        <w:rPr>
          <w:rFonts w:ascii="Times New Roman" w:hAnsi="Times New Roman" w:cs="Times New Roman"/>
          <w:sz w:val="24"/>
          <w:szCs w:val="24"/>
        </w:rPr>
        <w:t xml:space="preserve"> açık uçlu soruların da yer aldığı</w:t>
      </w:r>
      <w:r w:rsidRPr="00C424AE">
        <w:rPr>
          <w:rFonts w:ascii="Times New Roman" w:hAnsi="Times New Roman" w:cs="Times New Roman"/>
          <w:sz w:val="24"/>
          <w:szCs w:val="24"/>
        </w:rPr>
        <w:t xml:space="preserve"> çoktan seçmeli test sınavı yapılacak</w:t>
      </w:r>
      <w:r w:rsidR="0031729B">
        <w:rPr>
          <w:rFonts w:ascii="Times New Roman" w:hAnsi="Times New Roman" w:cs="Times New Roman"/>
          <w:sz w:val="24"/>
          <w:szCs w:val="24"/>
        </w:rPr>
        <w:t xml:space="preserve">. </w:t>
      </w:r>
      <w:r w:rsidR="00105344">
        <w:rPr>
          <w:rFonts w:ascii="Times New Roman" w:hAnsi="Times New Roman" w:cs="Times New Roman"/>
          <w:sz w:val="24"/>
          <w:szCs w:val="24"/>
        </w:rPr>
        <w:t>50</w:t>
      </w:r>
      <w:bookmarkStart w:id="0" w:name="_GoBack"/>
      <w:bookmarkEnd w:id="0"/>
      <w:r w:rsidRPr="00C424AE">
        <w:rPr>
          <w:rFonts w:ascii="Times New Roman" w:hAnsi="Times New Roman" w:cs="Times New Roman"/>
          <w:sz w:val="24"/>
          <w:szCs w:val="24"/>
        </w:rPr>
        <w:t xml:space="preserve"> ve üzeri not alanlar başarılı sayılacaktır. </w:t>
      </w:r>
    </w:p>
    <w:p w:rsidR="00377A29" w:rsidRPr="00C424AE" w:rsidRDefault="00377A29" w:rsidP="00414688">
      <w:pPr>
        <w:numPr>
          <w:ilvl w:val="0"/>
          <w:numId w:val="3"/>
        </w:numPr>
        <w:spacing w:before="60"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424AE">
        <w:rPr>
          <w:rFonts w:ascii="Times New Roman" w:hAnsi="Times New Roman" w:cs="Times New Roman"/>
          <w:sz w:val="24"/>
          <w:szCs w:val="24"/>
        </w:rPr>
        <w:t xml:space="preserve">Başarılı olanlara </w:t>
      </w:r>
      <w:r w:rsidR="00CF2186" w:rsidRPr="00C424AE">
        <w:rPr>
          <w:rFonts w:ascii="Times New Roman" w:hAnsi="Times New Roman" w:cs="Times New Roman"/>
          <w:sz w:val="24"/>
          <w:szCs w:val="24"/>
        </w:rPr>
        <w:t>“</w:t>
      </w:r>
      <w:r w:rsidRPr="00C424AE">
        <w:rPr>
          <w:rFonts w:ascii="Times New Roman" w:hAnsi="Times New Roman" w:cs="Times New Roman"/>
          <w:sz w:val="24"/>
          <w:szCs w:val="24"/>
        </w:rPr>
        <w:t>Kurs Belgesi</w:t>
      </w:r>
      <w:r w:rsidR="00CF2186" w:rsidRPr="00C424AE">
        <w:rPr>
          <w:rFonts w:ascii="Times New Roman" w:hAnsi="Times New Roman" w:cs="Times New Roman"/>
          <w:sz w:val="24"/>
          <w:szCs w:val="24"/>
        </w:rPr>
        <w:t>”</w:t>
      </w:r>
      <w:r w:rsidRPr="00C424AE">
        <w:rPr>
          <w:rFonts w:ascii="Times New Roman" w:hAnsi="Times New Roman" w:cs="Times New Roman"/>
          <w:sz w:val="24"/>
          <w:szCs w:val="24"/>
        </w:rPr>
        <w:t xml:space="preserve"> (</w:t>
      </w:r>
      <w:r w:rsidR="00360353" w:rsidRPr="00C424AE">
        <w:rPr>
          <w:rFonts w:ascii="Times New Roman" w:hAnsi="Times New Roman" w:cs="Times New Roman"/>
          <w:sz w:val="24"/>
          <w:szCs w:val="24"/>
        </w:rPr>
        <w:t>e-</w:t>
      </w:r>
      <w:r w:rsidRPr="00C424AE">
        <w:rPr>
          <w:rFonts w:ascii="Times New Roman" w:hAnsi="Times New Roman" w:cs="Times New Roman"/>
          <w:sz w:val="24"/>
          <w:szCs w:val="24"/>
        </w:rPr>
        <w:t xml:space="preserve">sertifika) verilecektir.  </w:t>
      </w:r>
    </w:p>
    <w:p w:rsidR="002B17A9" w:rsidRPr="00C424AE" w:rsidRDefault="002B17A9" w:rsidP="002B17A9">
      <w:p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17A9" w:rsidRPr="00645EB3" w:rsidRDefault="002B17A9" w:rsidP="002B17A9">
      <w:p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17A9" w:rsidRPr="00645EB3" w:rsidRDefault="002B17A9" w:rsidP="002B17A9">
      <w:p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B17A9" w:rsidRPr="00645EB3" w:rsidSect="008D4BB6">
      <w:pgSz w:w="11907" w:h="16839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9E0" w:rsidRDefault="009669E0" w:rsidP="00207DF0">
      <w:pPr>
        <w:spacing w:after="0" w:line="240" w:lineRule="auto"/>
      </w:pPr>
      <w:r>
        <w:separator/>
      </w:r>
    </w:p>
  </w:endnote>
  <w:endnote w:type="continuationSeparator" w:id="0">
    <w:p w:rsidR="009669E0" w:rsidRDefault="009669E0" w:rsidP="00207D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9E0" w:rsidRDefault="009669E0" w:rsidP="00207DF0">
      <w:pPr>
        <w:spacing w:after="0" w:line="240" w:lineRule="auto"/>
      </w:pPr>
      <w:r>
        <w:separator/>
      </w:r>
    </w:p>
  </w:footnote>
  <w:footnote w:type="continuationSeparator" w:id="0">
    <w:p w:rsidR="009669E0" w:rsidRDefault="009669E0" w:rsidP="00207D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9201F"/>
    <w:multiLevelType w:val="hybridMultilevel"/>
    <w:tmpl w:val="F2740F60"/>
    <w:lvl w:ilvl="0" w:tplc="041F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35B40B3F"/>
    <w:multiLevelType w:val="hybridMultilevel"/>
    <w:tmpl w:val="6504D4C8"/>
    <w:lvl w:ilvl="0" w:tplc="041F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3" w15:restartNumberingAfterBreak="0">
    <w:nsid w:val="4BC33341"/>
    <w:multiLevelType w:val="hybridMultilevel"/>
    <w:tmpl w:val="D110D8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6B2C20"/>
    <w:multiLevelType w:val="hybridMultilevel"/>
    <w:tmpl w:val="20CE05F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2931FFF"/>
    <w:multiLevelType w:val="hybridMultilevel"/>
    <w:tmpl w:val="4FBA0B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60D178D1"/>
    <w:multiLevelType w:val="hybridMultilevel"/>
    <w:tmpl w:val="73B2EDEE"/>
    <w:lvl w:ilvl="0" w:tplc="041F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8" w15:restartNumberingAfterBreak="0">
    <w:nsid w:val="637A1CC6"/>
    <w:multiLevelType w:val="hybridMultilevel"/>
    <w:tmpl w:val="2190108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9220333"/>
    <w:multiLevelType w:val="hybridMultilevel"/>
    <w:tmpl w:val="81F04300"/>
    <w:lvl w:ilvl="0" w:tplc="041F0001">
      <w:start w:val="1"/>
      <w:numFmt w:val="bullet"/>
      <w:lvlText w:val=""/>
      <w:lvlJc w:val="left"/>
      <w:pPr>
        <w:ind w:left="105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9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1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5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7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1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7"/>
  </w:num>
  <w:num w:numId="7">
    <w:abstractNumId w:val="5"/>
  </w:num>
  <w:num w:numId="8">
    <w:abstractNumId w:val="0"/>
  </w:num>
  <w:num w:numId="9">
    <w:abstractNumId w:val="8"/>
  </w:num>
  <w:num w:numId="1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E79"/>
    <w:rsid w:val="00011237"/>
    <w:rsid w:val="000158BF"/>
    <w:rsid w:val="0002241C"/>
    <w:rsid w:val="00034D15"/>
    <w:rsid w:val="000518B1"/>
    <w:rsid w:val="000522DB"/>
    <w:rsid w:val="00060055"/>
    <w:rsid w:val="00061E24"/>
    <w:rsid w:val="000704B4"/>
    <w:rsid w:val="00082DF5"/>
    <w:rsid w:val="000932F6"/>
    <w:rsid w:val="000A538C"/>
    <w:rsid w:val="000A594B"/>
    <w:rsid w:val="000B17A7"/>
    <w:rsid w:val="000B5276"/>
    <w:rsid w:val="000D01FB"/>
    <w:rsid w:val="000D1B96"/>
    <w:rsid w:val="000F316F"/>
    <w:rsid w:val="000F4783"/>
    <w:rsid w:val="00104531"/>
    <w:rsid w:val="00105344"/>
    <w:rsid w:val="00113A65"/>
    <w:rsid w:val="00123E4F"/>
    <w:rsid w:val="00126402"/>
    <w:rsid w:val="00130E8D"/>
    <w:rsid w:val="00131677"/>
    <w:rsid w:val="00141949"/>
    <w:rsid w:val="00154E12"/>
    <w:rsid w:val="001623CB"/>
    <w:rsid w:val="00167BEF"/>
    <w:rsid w:val="00170461"/>
    <w:rsid w:val="00170FAA"/>
    <w:rsid w:val="00186AC9"/>
    <w:rsid w:val="001A7145"/>
    <w:rsid w:val="001B6110"/>
    <w:rsid w:val="001C00C5"/>
    <w:rsid w:val="001C7413"/>
    <w:rsid w:val="001E0521"/>
    <w:rsid w:val="001E1016"/>
    <w:rsid w:val="001E4832"/>
    <w:rsid w:val="00205FD1"/>
    <w:rsid w:val="00206B9F"/>
    <w:rsid w:val="00207DF0"/>
    <w:rsid w:val="00210265"/>
    <w:rsid w:val="002364E3"/>
    <w:rsid w:val="00237475"/>
    <w:rsid w:val="0025037D"/>
    <w:rsid w:val="002504C0"/>
    <w:rsid w:val="00252163"/>
    <w:rsid w:val="00255FFF"/>
    <w:rsid w:val="0025644C"/>
    <w:rsid w:val="00265BB7"/>
    <w:rsid w:val="00270AE2"/>
    <w:rsid w:val="00281E48"/>
    <w:rsid w:val="00283065"/>
    <w:rsid w:val="002849D4"/>
    <w:rsid w:val="002870D2"/>
    <w:rsid w:val="00287B84"/>
    <w:rsid w:val="002A1AFE"/>
    <w:rsid w:val="002B17A9"/>
    <w:rsid w:val="002B255D"/>
    <w:rsid w:val="002B2576"/>
    <w:rsid w:val="002B7DEB"/>
    <w:rsid w:val="002C4033"/>
    <w:rsid w:val="002D419A"/>
    <w:rsid w:val="002D4439"/>
    <w:rsid w:val="002D4AAB"/>
    <w:rsid w:val="002E3C16"/>
    <w:rsid w:val="002F40AE"/>
    <w:rsid w:val="003134D3"/>
    <w:rsid w:val="0031729B"/>
    <w:rsid w:val="00331104"/>
    <w:rsid w:val="003407BE"/>
    <w:rsid w:val="00352AA2"/>
    <w:rsid w:val="003551E0"/>
    <w:rsid w:val="00360353"/>
    <w:rsid w:val="00361334"/>
    <w:rsid w:val="00361C9A"/>
    <w:rsid w:val="00365F22"/>
    <w:rsid w:val="003672E1"/>
    <w:rsid w:val="00370EA3"/>
    <w:rsid w:val="00377A29"/>
    <w:rsid w:val="00383C91"/>
    <w:rsid w:val="00384026"/>
    <w:rsid w:val="003903A5"/>
    <w:rsid w:val="00392A8F"/>
    <w:rsid w:val="00395E00"/>
    <w:rsid w:val="00396333"/>
    <w:rsid w:val="00396A61"/>
    <w:rsid w:val="003A1750"/>
    <w:rsid w:val="003B01DF"/>
    <w:rsid w:val="003C27AF"/>
    <w:rsid w:val="003C2D7B"/>
    <w:rsid w:val="003C51D2"/>
    <w:rsid w:val="003D4C2F"/>
    <w:rsid w:val="003D78D1"/>
    <w:rsid w:val="003E1B23"/>
    <w:rsid w:val="003F2608"/>
    <w:rsid w:val="00414688"/>
    <w:rsid w:val="00436E04"/>
    <w:rsid w:val="004426F1"/>
    <w:rsid w:val="0044366E"/>
    <w:rsid w:val="0045406B"/>
    <w:rsid w:val="00462DA4"/>
    <w:rsid w:val="00464C2A"/>
    <w:rsid w:val="00466169"/>
    <w:rsid w:val="004666E1"/>
    <w:rsid w:val="00471A03"/>
    <w:rsid w:val="004820C5"/>
    <w:rsid w:val="00482C2A"/>
    <w:rsid w:val="00487180"/>
    <w:rsid w:val="004A28EB"/>
    <w:rsid w:val="004A388F"/>
    <w:rsid w:val="004A7406"/>
    <w:rsid w:val="004B5327"/>
    <w:rsid w:val="004B63CE"/>
    <w:rsid w:val="004C1A5C"/>
    <w:rsid w:val="004D1D7C"/>
    <w:rsid w:val="004D471F"/>
    <w:rsid w:val="00502F0D"/>
    <w:rsid w:val="00507E09"/>
    <w:rsid w:val="00510C31"/>
    <w:rsid w:val="00523840"/>
    <w:rsid w:val="00527C1B"/>
    <w:rsid w:val="00530BF1"/>
    <w:rsid w:val="005316AC"/>
    <w:rsid w:val="00545E6A"/>
    <w:rsid w:val="005467BA"/>
    <w:rsid w:val="00546A89"/>
    <w:rsid w:val="00550683"/>
    <w:rsid w:val="00550A3F"/>
    <w:rsid w:val="00554E5F"/>
    <w:rsid w:val="00555145"/>
    <w:rsid w:val="00564571"/>
    <w:rsid w:val="00564A43"/>
    <w:rsid w:val="0056593E"/>
    <w:rsid w:val="00584A6C"/>
    <w:rsid w:val="005902A1"/>
    <w:rsid w:val="00597876"/>
    <w:rsid w:val="005A28CD"/>
    <w:rsid w:val="005A50AF"/>
    <w:rsid w:val="005B5C9D"/>
    <w:rsid w:val="005D00A0"/>
    <w:rsid w:val="005D71CD"/>
    <w:rsid w:val="005F14BE"/>
    <w:rsid w:val="005F3D5A"/>
    <w:rsid w:val="005F4EB7"/>
    <w:rsid w:val="006221E4"/>
    <w:rsid w:val="006241B2"/>
    <w:rsid w:val="00626688"/>
    <w:rsid w:val="00634ED6"/>
    <w:rsid w:val="00636AEC"/>
    <w:rsid w:val="00645EB3"/>
    <w:rsid w:val="00661A7C"/>
    <w:rsid w:val="00696FF1"/>
    <w:rsid w:val="006B2C54"/>
    <w:rsid w:val="006C6C8A"/>
    <w:rsid w:val="006D12F3"/>
    <w:rsid w:val="006D5ED1"/>
    <w:rsid w:val="006D5FD2"/>
    <w:rsid w:val="006E2EC0"/>
    <w:rsid w:val="006E5B0D"/>
    <w:rsid w:val="006F660E"/>
    <w:rsid w:val="00702440"/>
    <w:rsid w:val="007279CF"/>
    <w:rsid w:val="00744475"/>
    <w:rsid w:val="0075046E"/>
    <w:rsid w:val="00764548"/>
    <w:rsid w:val="00765F7B"/>
    <w:rsid w:val="0077455D"/>
    <w:rsid w:val="0077468A"/>
    <w:rsid w:val="007757EC"/>
    <w:rsid w:val="007946FB"/>
    <w:rsid w:val="00796F77"/>
    <w:rsid w:val="0079701F"/>
    <w:rsid w:val="007A0933"/>
    <w:rsid w:val="007A1D75"/>
    <w:rsid w:val="007A6BFA"/>
    <w:rsid w:val="007A6C14"/>
    <w:rsid w:val="007B25D3"/>
    <w:rsid w:val="007C12BC"/>
    <w:rsid w:val="007F6179"/>
    <w:rsid w:val="007F7F57"/>
    <w:rsid w:val="00802B2A"/>
    <w:rsid w:val="008258B6"/>
    <w:rsid w:val="0084594F"/>
    <w:rsid w:val="0085526E"/>
    <w:rsid w:val="0086414C"/>
    <w:rsid w:val="008721EA"/>
    <w:rsid w:val="00881D77"/>
    <w:rsid w:val="00884819"/>
    <w:rsid w:val="008921FF"/>
    <w:rsid w:val="00896099"/>
    <w:rsid w:val="008A4104"/>
    <w:rsid w:val="008B0E8B"/>
    <w:rsid w:val="008C0973"/>
    <w:rsid w:val="008C1A09"/>
    <w:rsid w:val="008C6983"/>
    <w:rsid w:val="008D4BB6"/>
    <w:rsid w:val="008D6F3A"/>
    <w:rsid w:val="008E2998"/>
    <w:rsid w:val="008E70CB"/>
    <w:rsid w:val="008F1EA6"/>
    <w:rsid w:val="009049D9"/>
    <w:rsid w:val="009066C1"/>
    <w:rsid w:val="00916C2D"/>
    <w:rsid w:val="009240B5"/>
    <w:rsid w:val="009322D8"/>
    <w:rsid w:val="00935EB8"/>
    <w:rsid w:val="00946505"/>
    <w:rsid w:val="00954081"/>
    <w:rsid w:val="009567E3"/>
    <w:rsid w:val="009669E0"/>
    <w:rsid w:val="00973DBC"/>
    <w:rsid w:val="00980C88"/>
    <w:rsid w:val="009A3035"/>
    <w:rsid w:val="009A4039"/>
    <w:rsid w:val="009A42B5"/>
    <w:rsid w:val="009C08D2"/>
    <w:rsid w:val="009C51A6"/>
    <w:rsid w:val="009D1CC4"/>
    <w:rsid w:val="009D4A4D"/>
    <w:rsid w:val="009E15D8"/>
    <w:rsid w:val="009F2350"/>
    <w:rsid w:val="00A023E4"/>
    <w:rsid w:val="00A03E5E"/>
    <w:rsid w:val="00A234DA"/>
    <w:rsid w:val="00A24725"/>
    <w:rsid w:val="00A26698"/>
    <w:rsid w:val="00A51BB9"/>
    <w:rsid w:val="00A5702F"/>
    <w:rsid w:val="00A6125C"/>
    <w:rsid w:val="00A62EF3"/>
    <w:rsid w:val="00A647E7"/>
    <w:rsid w:val="00A75682"/>
    <w:rsid w:val="00A90263"/>
    <w:rsid w:val="00A974BC"/>
    <w:rsid w:val="00AA050A"/>
    <w:rsid w:val="00AA1E3E"/>
    <w:rsid w:val="00AA3A5E"/>
    <w:rsid w:val="00AC0E9C"/>
    <w:rsid w:val="00AD4EF8"/>
    <w:rsid w:val="00AF03BE"/>
    <w:rsid w:val="00AF27D2"/>
    <w:rsid w:val="00B157D6"/>
    <w:rsid w:val="00B22561"/>
    <w:rsid w:val="00B228B2"/>
    <w:rsid w:val="00B32BDC"/>
    <w:rsid w:val="00B35C1D"/>
    <w:rsid w:val="00B40A6A"/>
    <w:rsid w:val="00B5527A"/>
    <w:rsid w:val="00B632DC"/>
    <w:rsid w:val="00B671FD"/>
    <w:rsid w:val="00B768DB"/>
    <w:rsid w:val="00B87927"/>
    <w:rsid w:val="00BA14F9"/>
    <w:rsid w:val="00BB2A3F"/>
    <w:rsid w:val="00BB2D13"/>
    <w:rsid w:val="00BC20CB"/>
    <w:rsid w:val="00BC2F48"/>
    <w:rsid w:val="00BC5CF9"/>
    <w:rsid w:val="00BD0AD6"/>
    <w:rsid w:val="00BD6192"/>
    <w:rsid w:val="00BF5B42"/>
    <w:rsid w:val="00C01726"/>
    <w:rsid w:val="00C06D96"/>
    <w:rsid w:val="00C12ED5"/>
    <w:rsid w:val="00C14E79"/>
    <w:rsid w:val="00C26A49"/>
    <w:rsid w:val="00C301B3"/>
    <w:rsid w:val="00C313E8"/>
    <w:rsid w:val="00C37644"/>
    <w:rsid w:val="00C37A8E"/>
    <w:rsid w:val="00C424AE"/>
    <w:rsid w:val="00C47191"/>
    <w:rsid w:val="00C52228"/>
    <w:rsid w:val="00C53850"/>
    <w:rsid w:val="00C66309"/>
    <w:rsid w:val="00C72CD3"/>
    <w:rsid w:val="00C82577"/>
    <w:rsid w:val="00C9530C"/>
    <w:rsid w:val="00CA6E05"/>
    <w:rsid w:val="00CB4616"/>
    <w:rsid w:val="00CB4DD8"/>
    <w:rsid w:val="00CC0A8F"/>
    <w:rsid w:val="00CC1F72"/>
    <w:rsid w:val="00CC6847"/>
    <w:rsid w:val="00CD6625"/>
    <w:rsid w:val="00CE1947"/>
    <w:rsid w:val="00CF2186"/>
    <w:rsid w:val="00CF681D"/>
    <w:rsid w:val="00D015E4"/>
    <w:rsid w:val="00D049A8"/>
    <w:rsid w:val="00D113E2"/>
    <w:rsid w:val="00D13111"/>
    <w:rsid w:val="00D23195"/>
    <w:rsid w:val="00D362CD"/>
    <w:rsid w:val="00D36A80"/>
    <w:rsid w:val="00D4506F"/>
    <w:rsid w:val="00D45DD6"/>
    <w:rsid w:val="00D51313"/>
    <w:rsid w:val="00D546F0"/>
    <w:rsid w:val="00D55688"/>
    <w:rsid w:val="00D56539"/>
    <w:rsid w:val="00D62546"/>
    <w:rsid w:val="00D728B9"/>
    <w:rsid w:val="00D739B8"/>
    <w:rsid w:val="00D73F97"/>
    <w:rsid w:val="00DB372C"/>
    <w:rsid w:val="00DB45EE"/>
    <w:rsid w:val="00DB54AB"/>
    <w:rsid w:val="00DC529E"/>
    <w:rsid w:val="00DC68FE"/>
    <w:rsid w:val="00DD0D9F"/>
    <w:rsid w:val="00DE38BD"/>
    <w:rsid w:val="00E02404"/>
    <w:rsid w:val="00E04C5E"/>
    <w:rsid w:val="00E06CD3"/>
    <w:rsid w:val="00E17131"/>
    <w:rsid w:val="00E25ECF"/>
    <w:rsid w:val="00E510C9"/>
    <w:rsid w:val="00E54C7D"/>
    <w:rsid w:val="00E55FFE"/>
    <w:rsid w:val="00E70ECD"/>
    <w:rsid w:val="00E774C1"/>
    <w:rsid w:val="00E77673"/>
    <w:rsid w:val="00E95A0A"/>
    <w:rsid w:val="00EA71A7"/>
    <w:rsid w:val="00EB53B0"/>
    <w:rsid w:val="00EB5B91"/>
    <w:rsid w:val="00ED2A6B"/>
    <w:rsid w:val="00ED5A42"/>
    <w:rsid w:val="00EF1A1E"/>
    <w:rsid w:val="00EF1A6E"/>
    <w:rsid w:val="00EF5185"/>
    <w:rsid w:val="00F0016F"/>
    <w:rsid w:val="00F0319E"/>
    <w:rsid w:val="00F07CCB"/>
    <w:rsid w:val="00F107A2"/>
    <w:rsid w:val="00F25308"/>
    <w:rsid w:val="00F329B7"/>
    <w:rsid w:val="00F518B4"/>
    <w:rsid w:val="00F53F53"/>
    <w:rsid w:val="00F61598"/>
    <w:rsid w:val="00F7215E"/>
    <w:rsid w:val="00F756D7"/>
    <w:rsid w:val="00F8113F"/>
    <w:rsid w:val="00F825D3"/>
    <w:rsid w:val="00F83B0A"/>
    <w:rsid w:val="00F878FF"/>
    <w:rsid w:val="00F93575"/>
    <w:rsid w:val="00FA5531"/>
    <w:rsid w:val="00FB12C5"/>
    <w:rsid w:val="00FB22B7"/>
    <w:rsid w:val="00FC4B32"/>
    <w:rsid w:val="00FC5720"/>
    <w:rsid w:val="00FC7109"/>
    <w:rsid w:val="00FC7F3D"/>
    <w:rsid w:val="00FD3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9159DC7-10DD-4DD1-9FE8-D5F1D8412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A09"/>
    <w:pPr>
      <w:spacing w:after="200" w:line="276" w:lineRule="auto"/>
    </w:pPr>
    <w:rPr>
      <w:rFonts w:cs="Calibri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locked/>
    <w:rsid w:val="00154E12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99"/>
    <w:qFormat/>
    <w:rsid w:val="00C14E79"/>
    <w:pPr>
      <w:ind w:left="720"/>
    </w:pPr>
  </w:style>
  <w:style w:type="paragraph" w:styleId="stbilgi">
    <w:name w:val="header"/>
    <w:basedOn w:val="Normal"/>
    <w:link w:val="stbilgiChar"/>
    <w:uiPriority w:val="99"/>
    <w:semiHidden/>
    <w:rsid w:val="00207DF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207DF0"/>
    <w:rPr>
      <w:rFonts w:eastAsia="Times New Roman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207DF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207DF0"/>
    <w:rPr>
      <w:rFonts w:eastAsia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6D5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D5ED1"/>
    <w:rPr>
      <w:rFonts w:ascii="Tahoma" w:hAnsi="Tahoma" w:cs="Tahoma"/>
      <w:sz w:val="16"/>
      <w:szCs w:val="16"/>
      <w:lang w:eastAsia="tr-TR"/>
    </w:rPr>
  </w:style>
  <w:style w:type="paragraph" w:customStyle="1" w:styleId="ListeParagraf10">
    <w:name w:val="Liste Paragraf1"/>
    <w:basedOn w:val="Normal"/>
    <w:uiPriority w:val="99"/>
    <w:qFormat/>
    <w:rsid w:val="0025644C"/>
    <w:pPr>
      <w:spacing w:after="0" w:line="240" w:lineRule="auto"/>
      <w:ind w:left="720"/>
    </w:pPr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C313E8"/>
  </w:style>
  <w:style w:type="paragraph" w:customStyle="1" w:styleId="AralkYok1">
    <w:name w:val="Aralık Yok1"/>
    <w:uiPriority w:val="99"/>
    <w:qFormat/>
    <w:rsid w:val="00FC5720"/>
    <w:rPr>
      <w:rFonts w:cs="Calibri"/>
      <w:sz w:val="22"/>
      <w:szCs w:val="22"/>
    </w:rPr>
  </w:style>
  <w:style w:type="table" w:styleId="TabloKlavuzu">
    <w:name w:val="Table Grid"/>
    <w:basedOn w:val="NormalTablo"/>
    <w:locked/>
    <w:rsid w:val="00EB53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1B6110"/>
    <w:pPr>
      <w:spacing w:after="0" w:line="240" w:lineRule="auto"/>
      <w:ind w:left="720"/>
    </w:pPr>
    <w:rPr>
      <w:rFonts w:ascii="Times New Roman" w:hAnsi="Times New Roman" w:cs="Times New Roman"/>
    </w:rPr>
  </w:style>
  <w:style w:type="character" w:customStyle="1" w:styleId="Balk3Char">
    <w:name w:val="Başlık 3 Char"/>
    <w:basedOn w:val="VarsaylanParagrafYazTipi"/>
    <w:link w:val="Balk3"/>
    <w:uiPriority w:val="99"/>
    <w:semiHidden/>
    <w:rsid w:val="00154E12"/>
    <w:rPr>
      <w:rFonts w:ascii="Cambria" w:hAnsi="Cambria" w:cs="Cambria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6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7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A9972-1529-4B05-8201-F30C49B42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888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By NeC ® 2010 | Katilimsiz.Com</Company>
  <LinksUpToDate>false</LinksUpToDate>
  <CharactersWithSpaces>5945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UltraXP User</dc:creator>
  <cp:lastModifiedBy>Bahtiyar TOLUNAY</cp:lastModifiedBy>
  <cp:revision>6</cp:revision>
  <cp:lastPrinted>2019-10-03T11:44:00Z</cp:lastPrinted>
  <dcterms:created xsi:type="dcterms:W3CDTF">2019-10-23T14:39:00Z</dcterms:created>
  <dcterms:modified xsi:type="dcterms:W3CDTF">2022-06-08T08:01:00Z</dcterms:modified>
</cp:coreProperties>
</file>